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E44340">
        <w:rPr>
          <w:rFonts w:ascii="Arial" w:hAnsi="Arial" w:cs="Arial"/>
          <w:i/>
        </w:rPr>
        <w:t>Mikrogranty Plzeňského kraje na podporu a oživení kulturních a uměleckých aktivit pro rok 20</w:t>
      </w:r>
      <w:r w:rsidR="00DD5154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“</w:t>
      </w:r>
      <w:r w:rsidR="00526A7D">
        <w:rPr>
          <w:rFonts w:ascii="Arial" w:hAnsi="Arial" w:cs="Arial"/>
          <w:i/>
        </w:rPr>
        <w:t xml:space="preserve"> – </w:t>
      </w:r>
      <w:r w:rsidR="00526A7D" w:rsidRPr="00E35CAF">
        <w:rPr>
          <w:rFonts w:ascii="Arial" w:hAnsi="Arial" w:cs="Arial"/>
          <w:b/>
          <w:i/>
        </w:rPr>
        <w:t>celoroční činnost žadatele</w:t>
      </w:r>
    </w:p>
    <w:p w:rsidR="001C25B0" w:rsidRDefault="001C25B0" w:rsidP="001C25B0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  <w:r w:rsidRPr="002E6833">
        <w:rPr>
          <w:rFonts w:ascii="Arial" w:hAnsi="Arial" w:cs="Arial"/>
          <w:b/>
          <w:smallCaps/>
        </w:rPr>
        <w:t>(</w:t>
      </w:r>
      <w:r w:rsidR="00EF79E0">
        <w:rPr>
          <w:rFonts w:ascii="Arial" w:hAnsi="Arial" w:cs="Arial"/>
          <w:b/>
          <w:smallCaps/>
        </w:rPr>
        <w:t xml:space="preserve">neziskové </w:t>
      </w:r>
      <w:r w:rsidRPr="00EF79E0">
        <w:rPr>
          <w:rFonts w:ascii="Arial" w:hAnsi="Arial" w:cs="Arial"/>
          <w:b/>
          <w:smallCaps/>
        </w:rPr>
        <w:t>právnické osoby</w:t>
      </w:r>
      <w:r w:rsidRPr="002E6833">
        <w:rPr>
          <w:rFonts w:ascii="Arial" w:hAnsi="Arial" w:cs="Arial"/>
          <w:b/>
          <w:smallCaps/>
        </w:rPr>
        <w:t>)</w:t>
      </w:r>
    </w:p>
    <w:p w:rsidR="004E6030" w:rsidRDefault="004E6030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4E603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 xml:space="preserve">Já, níže podepsaný </w:t>
      </w:r>
      <w:permStart w:id="1429231657" w:edGrp="everyone"/>
      <w:r w:rsidRPr="002E6833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</w:t>
      </w:r>
      <w:r w:rsidRPr="002E6833">
        <w:rPr>
          <w:rFonts w:ascii="Arial" w:hAnsi="Arial" w:cs="Arial"/>
        </w:rPr>
        <w:t>..</w:t>
      </w:r>
      <w:permEnd w:id="1429231657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(jméno</w:t>
      </w:r>
      <w:r>
        <w:rPr>
          <w:rFonts w:ascii="Arial" w:hAnsi="Arial" w:cs="Arial"/>
        </w:rPr>
        <w:t xml:space="preserve"> osoby oprávněné jednat jménem žadatele</w:t>
      </w:r>
      <w:r w:rsidRPr="002E6833">
        <w:rPr>
          <w:rFonts w:ascii="Arial" w:hAnsi="Arial" w:cs="Arial"/>
        </w:rPr>
        <w:t>), nar. </w:t>
      </w:r>
      <w:permStart w:id="1251364440" w:edGrp="everyone"/>
      <w:r>
        <w:rPr>
          <w:rFonts w:ascii="Arial" w:hAnsi="Arial" w:cs="Arial"/>
        </w:rPr>
        <w:t>.......................</w:t>
      </w:r>
      <w:r w:rsidRPr="002E6833">
        <w:rPr>
          <w:rFonts w:ascii="Arial" w:hAnsi="Arial" w:cs="Arial"/>
        </w:rPr>
        <w:t>...</w:t>
      </w:r>
      <w:permEnd w:id="1251364440"/>
      <w:r w:rsidRPr="002E6833">
        <w:rPr>
          <w:rFonts w:ascii="Arial" w:hAnsi="Arial" w:cs="Arial"/>
        </w:rPr>
        <w:t xml:space="preserve">, jakožto </w:t>
      </w:r>
      <w:permStart w:id="1932399903" w:edGrp="everyone"/>
      <w:r w:rsidRPr="002E6833">
        <w:rPr>
          <w:rFonts w:ascii="Arial" w:hAnsi="Arial" w:cs="Arial"/>
        </w:rPr>
        <w:t>.................................</w:t>
      </w:r>
      <w:permEnd w:id="1932399903"/>
      <w:r w:rsidRPr="002E6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předseda spolku, jednatel, ředitel ...</w:t>
      </w:r>
      <w:r w:rsidRPr="002E6833">
        <w:rPr>
          <w:rFonts w:ascii="Arial" w:hAnsi="Arial" w:cs="Arial"/>
        </w:rPr>
        <w:t xml:space="preserve">) </w:t>
      </w:r>
      <w:permStart w:id="434833375" w:edGrp="everyone"/>
      <w:r w:rsidRPr="002E6833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</w:t>
      </w:r>
      <w:r w:rsidRPr="002E6833">
        <w:rPr>
          <w:rFonts w:ascii="Arial" w:hAnsi="Arial" w:cs="Arial"/>
        </w:rPr>
        <w:t>......</w:t>
      </w:r>
      <w:permEnd w:id="434833375"/>
      <w:r w:rsidRPr="002E6833">
        <w:rPr>
          <w:rFonts w:ascii="Arial" w:hAnsi="Arial" w:cs="Arial"/>
        </w:rPr>
        <w:t xml:space="preserve"> (název příjemce dotace), se sídlem </w:t>
      </w:r>
      <w:permStart w:id="1397560686" w:edGrp="everyone"/>
      <w:r w:rsidRPr="002E6833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...............................</w:t>
      </w:r>
      <w:permEnd w:id="1397560686"/>
      <w:r w:rsidRPr="002E6833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permStart w:id="1224964986" w:edGrp="everyone"/>
      <w:permEnd w:id="1224964986"/>
      <w:r w:rsidRPr="002E6833">
        <w:rPr>
          <w:rFonts w:ascii="Arial" w:hAnsi="Arial" w:cs="Arial"/>
        </w:rPr>
        <w:t>:</w:t>
      </w:r>
      <w:permStart w:id="594099918" w:edGrp="everyone"/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Pr="002E6833">
        <w:rPr>
          <w:rFonts w:ascii="Arial" w:hAnsi="Arial" w:cs="Arial"/>
        </w:rPr>
        <w:t>.......................</w:t>
      </w:r>
      <w:permEnd w:id="594099918"/>
      <w:r w:rsidRPr="002E6833">
        <w:rPr>
          <w:rFonts w:ascii="Arial" w:hAnsi="Arial" w:cs="Arial"/>
        </w:rPr>
        <w:t xml:space="preserve">, prohlašuji, že tento žadatel o dotaci </w:t>
      </w:r>
      <w:permStart w:id="1249980000" w:edGrp="everyone"/>
      <w:r w:rsidRPr="002E6833">
        <w:rPr>
          <w:rFonts w:ascii="Arial" w:hAnsi="Arial" w:cs="Arial"/>
        </w:rPr>
        <w:t>byl/nebyl</w:t>
      </w:r>
      <w:permEnd w:id="1249980000"/>
      <w:r>
        <w:rPr>
          <w:rStyle w:val="Znakapoznpodarou"/>
          <w:rFonts w:ascii="Arial" w:hAnsi="Arial" w:cs="Arial"/>
        </w:rPr>
        <w:footnoteReference w:id="1"/>
      </w:r>
      <w:r w:rsidRPr="002E6833">
        <w:rPr>
          <w:rFonts w:ascii="Arial" w:hAnsi="Arial" w:cs="Arial"/>
        </w:rPr>
        <w:t xml:space="preserve"> v roce 201</w:t>
      </w:r>
      <w:r w:rsidR="00DD5154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201</w:t>
      </w:r>
      <w:r w:rsidR="00DD5154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prohlašuje, že není v prodlení s plněním svých povinností vyplývajících </w:t>
      </w:r>
      <w:r>
        <w:rPr>
          <w:rFonts w:ascii="Arial" w:hAnsi="Arial" w:cs="Arial"/>
        </w:rPr>
        <w:t>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201</w:t>
      </w:r>
      <w:r w:rsidR="00DD5154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>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1C25B0" w:rsidRDefault="001C25B0" w:rsidP="004E60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1C25B0">
        <w:rPr>
          <w:rFonts w:ascii="Arial" w:hAnsi="Arial" w:cs="Arial"/>
        </w:rPr>
        <w:t xml:space="preserve">elektronická </w:t>
      </w:r>
      <w:r w:rsidRPr="00E752E9">
        <w:rPr>
          <w:rFonts w:ascii="Arial" w:hAnsi="Arial" w:cs="Arial"/>
        </w:rPr>
        <w:t xml:space="preserve">žádost </w:t>
      </w:r>
      <w:r w:rsidRPr="00E752E9">
        <w:rPr>
          <w:rFonts w:ascii="Arial" w:hAnsi="Arial" w:cs="Arial"/>
          <w:bCs/>
        </w:rPr>
        <w:t>odpovídá Pravidlům pro žadatele a příjemce dotace z dotačního programu „</w:t>
      </w:r>
      <w:r w:rsidR="00E44340">
        <w:rPr>
          <w:rFonts w:ascii="Arial" w:hAnsi="Arial" w:cs="Arial"/>
          <w:i/>
        </w:rPr>
        <w:t xml:space="preserve">Mikrogranty Plzeňského kraje na podporu a oživení kulturních a uměleckých </w:t>
      </w:r>
      <w:r w:rsidR="00E44340" w:rsidRPr="00D02D65">
        <w:rPr>
          <w:rFonts w:ascii="Arial" w:hAnsi="Arial" w:cs="Arial"/>
          <w:i/>
        </w:rPr>
        <w:t>aktivit pro rok 20</w:t>
      </w:r>
      <w:r w:rsidR="00DD5154">
        <w:rPr>
          <w:rFonts w:ascii="Arial" w:hAnsi="Arial" w:cs="Arial"/>
          <w:i/>
        </w:rPr>
        <w:t>20</w:t>
      </w:r>
      <w:r w:rsidRPr="00D02D65">
        <w:rPr>
          <w:rFonts w:ascii="Arial" w:hAnsi="Arial" w:cs="Arial"/>
          <w:bCs/>
        </w:rPr>
        <w:t xml:space="preserve">“ </w:t>
      </w:r>
      <w:r w:rsidRPr="00D02D65">
        <w:rPr>
          <w:rFonts w:ascii="Arial" w:hAnsi="Arial" w:cs="Arial"/>
        </w:rPr>
        <w:t>schváleným usne</w:t>
      </w:r>
      <w:r w:rsidR="009D5CDC" w:rsidRPr="00D02D65">
        <w:rPr>
          <w:rFonts w:ascii="Arial" w:hAnsi="Arial" w:cs="Arial"/>
        </w:rPr>
        <w:t>sením Rady Plzeňského kraje č.</w:t>
      </w:r>
      <w:r w:rsidR="00D02D65">
        <w:rPr>
          <w:rFonts w:ascii="Arial" w:hAnsi="Arial" w:cs="Arial"/>
        </w:rPr>
        <w:t xml:space="preserve"> </w:t>
      </w:r>
      <w:r w:rsidR="00DD5154">
        <w:rPr>
          <w:rFonts w:ascii="Arial" w:hAnsi="Arial" w:cs="Arial"/>
        </w:rPr>
        <w:t>xxxx</w:t>
      </w:r>
      <w:r w:rsidRPr="00D02D65">
        <w:rPr>
          <w:rFonts w:ascii="Arial" w:hAnsi="Arial" w:cs="Arial"/>
        </w:rPr>
        <w:t>/1</w:t>
      </w:r>
      <w:r w:rsidR="00DD5154">
        <w:rPr>
          <w:rFonts w:ascii="Arial" w:hAnsi="Arial" w:cs="Arial"/>
        </w:rPr>
        <w:t>9</w:t>
      </w:r>
      <w:r w:rsidRPr="00D02D65">
        <w:rPr>
          <w:rFonts w:ascii="Arial" w:hAnsi="Arial" w:cs="Arial"/>
        </w:rPr>
        <w:t xml:space="preserve"> ze dne </w:t>
      </w:r>
      <w:r w:rsidR="00DD5154">
        <w:rPr>
          <w:rFonts w:ascii="Arial" w:hAnsi="Arial" w:cs="Arial"/>
        </w:rPr>
        <w:t>09</w:t>
      </w:r>
      <w:r w:rsidRPr="00D02D65">
        <w:rPr>
          <w:rFonts w:ascii="Arial" w:hAnsi="Arial" w:cs="Arial"/>
        </w:rPr>
        <w:t>.</w:t>
      </w:r>
      <w:r w:rsidR="005F1556">
        <w:rPr>
          <w:rFonts w:ascii="Arial" w:hAnsi="Arial" w:cs="Arial"/>
        </w:rPr>
        <w:t>12</w:t>
      </w:r>
      <w:r w:rsidRPr="00D02D65">
        <w:rPr>
          <w:rFonts w:ascii="Arial" w:hAnsi="Arial" w:cs="Arial"/>
        </w:rPr>
        <w:t>.201</w:t>
      </w:r>
      <w:r w:rsidR="00DD5154">
        <w:rPr>
          <w:rFonts w:ascii="Arial" w:hAnsi="Arial" w:cs="Arial"/>
        </w:rPr>
        <w:t>9</w:t>
      </w:r>
      <w:r w:rsidR="00EB506A">
        <w:rPr>
          <w:rFonts w:ascii="Arial" w:hAnsi="Arial" w:cs="Arial"/>
        </w:rPr>
        <w:t>;</w:t>
      </w:r>
    </w:p>
    <w:p w:rsidR="00EB506A" w:rsidRDefault="00EB506A" w:rsidP="00EB50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EB506A" w:rsidRPr="00EB506A" w:rsidRDefault="00EB506A" w:rsidP="00EB50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beru na vědomí informaci o zpracování osobních údajů v rámci řízení o žádosti o poskytnutí dotace dle čl. XI. odst. 11 Pravidel;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realizace prací na předmětu žádosti je po stránce formální i finanční zabezpečena;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nemám závazky vůči Plzeňskému kraji nebo jinému veřejnoprávnímu subjektu po lhůtě splatnosti;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 příspěvku na státní politiku zaměstnanosti, s výjimkou případů, kdy bylo povoleno splácení ve splátkách a nejsem v prodlení se splácením splátek;</w:t>
      </w:r>
    </w:p>
    <w:p w:rsidR="001C25B0" w:rsidRDefault="001C25B0" w:rsidP="004E6030">
      <w:pPr>
        <w:numPr>
          <w:ilvl w:val="0"/>
          <w:numId w:val="3"/>
        </w:numPr>
        <w:spacing w:after="0" w:line="240" w:lineRule="auto"/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žádosti dílo, které podléhá zákonu č. 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1C25B0" w:rsidRDefault="001C25B0" w:rsidP="004E6030">
      <w:pPr>
        <w:numPr>
          <w:ilvl w:val="0"/>
          <w:numId w:val="3"/>
        </w:numPr>
        <w:spacing w:after="0" w:line="240" w:lineRule="auto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Pr="001C25B0" w:rsidRDefault="001C25B0" w:rsidP="004E6030">
      <w:pPr>
        <w:numPr>
          <w:ilvl w:val="0"/>
          <w:numId w:val="3"/>
        </w:numPr>
        <w:tabs>
          <w:tab w:val="clear" w:pos="502"/>
        </w:tabs>
        <w:spacing w:after="0" w:line="240" w:lineRule="auto"/>
        <w:ind w:left="-284" w:right="-426"/>
        <w:jc w:val="both"/>
        <w:rPr>
          <w:rFonts w:ascii="Arial" w:hAnsi="Arial" w:cs="Arial"/>
        </w:rPr>
      </w:pPr>
      <w:r w:rsidRPr="001C25B0">
        <w:rPr>
          <w:rFonts w:ascii="Arial" w:hAnsi="Arial" w:cs="Arial"/>
        </w:rPr>
        <w:t>nejsem podnikem, vůči němuž byl v návaznosti na rozhodnutí Komise (EU), jímž je podpora prohlášena za protiprávní a neslučitelnou s vnitřním trhem, vystaven inkasní příkaz;</w:t>
      </w:r>
    </w:p>
    <w:p w:rsidR="001C25B0" w:rsidRDefault="001C25B0" w:rsidP="004E6030">
      <w:pPr>
        <w:numPr>
          <w:ilvl w:val="0"/>
          <w:numId w:val="3"/>
        </w:numPr>
        <w:tabs>
          <w:tab w:val="clear" w:pos="502"/>
        </w:tabs>
        <w:spacing w:after="0" w:line="240" w:lineRule="auto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nejsem</w:t>
      </w:r>
      <w:r w:rsidRPr="00B41031">
        <w:rPr>
          <w:rFonts w:ascii="Arial" w:hAnsi="Arial" w:cs="Arial"/>
        </w:rPr>
        <w:t xml:space="preserve"> podnik</w:t>
      </w:r>
      <w:r>
        <w:rPr>
          <w:rFonts w:ascii="Arial" w:hAnsi="Arial" w:cs="Arial"/>
        </w:rPr>
        <w:t>em</w:t>
      </w:r>
      <w:r w:rsidRPr="00B41031">
        <w:rPr>
          <w:rFonts w:ascii="Arial" w:hAnsi="Arial" w:cs="Arial"/>
        </w:rPr>
        <w:t xml:space="preserve"> v obtížích ve smyslu ustanovení článku 2 odst. 18 Nařízení Komise (EU) č. 651/2014, kterým se v souladu s články 107 a108 Smlouvy prohlašují určité kategorie podpory za slučitelné s vnitřním trhem,</w:t>
      </w:r>
      <w:r w:rsidRPr="00EB6828">
        <w:t xml:space="preserve"> </w:t>
      </w:r>
      <w:r w:rsidRPr="00B41031">
        <w:rPr>
          <w:rFonts w:ascii="Arial" w:hAnsi="Arial" w:cs="Arial"/>
        </w:rPr>
        <w:t>které bylo zveřejněno v</w:t>
      </w:r>
      <w:r>
        <w:rPr>
          <w:rFonts w:ascii="Arial" w:hAnsi="Arial" w:cs="Arial"/>
        </w:rPr>
        <w:t> </w:t>
      </w:r>
      <w:r w:rsidRPr="00B41031">
        <w:rPr>
          <w:rFonts w:ascii="Arial" w:hAnsi="Arial" w:cs="Arial"/>
        </w:rPr>
        <w:t>Úředním věstníku Evropské unie L 187 dne 26. 6. 2014</w:t>
      </w:r>
      <w:r>
        <w:rPr>
          <w:rStyle w:val="Znakapoznpodarou"/>
          <w:rFonts w:ascii="Arial" w:hAnsi="Arial" w:cs="Arial"/>
        </w:rPr>
        <w:footnoteReference w:id="2"/>
      </w:r>
      <w:r w:rsidRPr="00B41031">
        <w:rPr>
          <w:rFonts w:ascii="Arial" w:hAnsi="Arial" w:cs="Arial"/>
        </w:rPr>
        <w:t>.</w:t>
      </w:r>
    </w:p>
    <w:p w:rsidR="001C25B0" w:rsidRDefault="001C25B0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1C25B0" w:rsidRDefault="001C25B0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062D29" w:rsidRDefault="00062D29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¨</w:t>
      </w:r>
    </w:p>
    <w:p w:rsidR="00062D29" w:rsidRDefault="00062D29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062D29" w:rsidRDefault="00062D29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062D29" w:rsidRDefault="00062D29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1C25B0" w:rsidRDefault="001C25B0" w:rsidP="00EB506A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10EDD" w:rsidRDefault="00110EDD" w:rsidP="00110EDD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r>
        <w:rPr>
          <w:rFonts w:ascii="Arial" w:hAnsi="Arial" w:cs="Arial"/>
          <w:b/>
          <w:sz w:val="24"/>
          <w:szCs w:val="24"/>
        </w:rPr>
        <w:t>ŘEHLED MAJETKOVÝCH VZTAHŮ</w:t>
      </w:r>
    </w:p>
    <w:p w:rsidR="001237F0" w:rsidRPr="00D1192E" w:rsidRDefault="001237F0" w:rsidP="001237F0">
      <w:pPr>
        <w:spacing w:after="0"/>
        <w:ind w:left="-567"/>
        <w:rPr>
          <w:rFonts w:ascii="Arial" w:hAnsi="Arial" w:cs="Arial"/>
          <w:b/>
          <w:sz w:val="16"/>
          <w:szCs w:val="16"/>
        </w:rPr>
      </w:pPr>
      <w:r w:rsidRPr="00D1192E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1237F0" w:rsidRDefault="001237F0" w:rsidP="001237F0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1237F0" w:rsidRDefault="001237F0" w:rsidP="001237F0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1237F0" w:rsidRPr="00A26050" w:rsidRDefault="001237F0" w:rsidP="001237F0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1237F0" w:rsidRPr="00D1192E" w:rsidRDefault="001237F0" w:rsidP="001237F0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D1192E">
        <w:rPr>
          <w:rFonts w:ascii="Arial" w:hAnsi="Arial" w:cs="Arial"/>
          <w:b/>
          <w:bCs/>
        </w:rPr>
        <w:t>osob zastupujících právnickou osobu s uvedením právního důvodu zastoupení</w:t>
      </w:r>
      <w:r w:rsidRPr="00D1192E">
        <w:rPr>
          <w:rFonts w:ascii="Arial" w:hAnsi="Arial" w:cs="Arial"/>
          <w:bCs/>
          <w:sz w:val="16"/>
          <w:szCs w:val="16"/>
        </w:rPr>
        <w:t xml:space="preserve"> </w:t>
      </w:r>
    </w:p>
    <w:p w:rsidR="001237F0" w:rsidRPr="00D1192E" w:rsidRDefault="001237F0" w:rsidP="001237F0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D1192E">
        <w:rPr>
          <w:rFonts w:ascii="Arial" w:hAnsi="Arial" w:cs="Arial"/>
          <w:i/>
          <w:sz w:val="16"/>
          <w:szCs w:val="16"/>
        </w:rPr>
        <w:t xml:space="preserve"> (obce uvedou jméno starosty a usnesení ZO o jeho zvolení, osoby zapsané ve veřejných rejstřících uvedou jméno statutárního orgánu a odkaz na tento zápis apod.)</w:t>
      </w:r>
    </w:p>
    <w:p w:rsidR="001237F0" w:rsidRDefault="001237F0" w:rsidP="001237F0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1237F0" w:rsidRPr="001F25AB" w:rsidRDefault="001237F0" w:rsidP="001237F0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i/>
        </w:rPr>
      </w:pPr>
      <w:r w:rsidRPr="00A26050">
        <w:rPr>
          <w:rFonts w:ascii="Arial" w:hAnsi="Arial" w:cs="Arial"/>
          <w:b/>
          <w:bCs/>
        </w:rPr>
        <w:t xml:space="preserve">2. osob s podílem v této právnické osobě </w:t>
      </w:r>
    </w:p>
    <w:p w:rsidR="001237F0" w:rsidRPr="002E0108" w:rsidRDefault="001237F0" w:rsidP="001237F0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1237F0" w:rsidRPr="00615689" w:rsidRDefault="001237F0" w:rsidP="001237F0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689">
        <w:rPr>
          <w:rFonts w:ascii="Arial" w:hAnsi="Arial" w:cs="Arial"/>
          <w:bCs/>
          <w:sz w:val="16"/>
          <w:szCs w:val="16"/>
        </w:rPr>
        <w:t>(</w:t>
      </w:r>
      <w:r w:rsidRPr="00615689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>
        <w:rPr>
          <w:rFonts w:ascii="Arial" w:hAnsi="Arial" w:cs="Arial"/>
          <w:i/>
          <w:sz w:val="16"/>
          <w:szCs w:val="16"/>
        </w:rPr>
        <w:t>neuvádí svého zřizovatele)</w:t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</w:p>
    <w:p w:rsidR="00507B4B" w:rsidRPr="00B32A2A" w:rsidRDefault="001237F0" w:rsidP="001237F0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507B4B" w:rsidRPr="00B32A2A">
        <w:rPr>
          <w:rFonts w:ascii="Arial" w:hAnsi="Arial" w:cs="Arial"/>
          <w:sz w:val="24"/>
          <w:szCs w:val="24"/>
        </w:rPr>
        <w:tab/>
      </w:r>
    </w:p>
    <w:p w:rsidR="002D7AED" w:rsidRDefault="002D7AED" w:rsidP="002D7AED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884A68" w:rsidRDefault="00884A68" w:rsidP="00884A68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4A68" w:rsidRDefault="00884A68" w:rsidP="00884A6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884A68" w:rsidTr="00EB506A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884A68" w:rsidTr="00EB506A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884A68" w:rsidTr="00EB506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B506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B506A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B506A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A68" w:rsidRDefault="00884A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84A68" w:rsidTr="00EB506A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 w:rsidP="00EF3B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EF3B89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884A68" w:rsidTr="00EB506A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EF3B89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(konkrétně – vstupné, účastnický poplatek apod.+ předpokládaná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</w:tbl>
    <w:p w:rsidR="00884A68" w:rsidRDefault="00884A68" w:rsidP="00884A6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EF6A5E">
        <w:rPr>
          <w:rFonts w:asciiTheme="minorHAnsi" w:hAnsiTheme="minorHAnsi" w:cstheme="minorHAnsi"/>
          <w:sz w:val="16"/>
          <w:szCs w:val="16"/>
        </w:rPr>
        <w:t>územně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finance, kde je nebo by mohl být předpoklad režimu veřejné podpory)</w:t>
      </w:r>
    </w:p>
    <w:p w:rsidR="00884A68" w:rsidRDefault="00884A68" w:rsidP="00884A6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tbl>
      <w:tblPr>
        <w:tblW w:w="531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2"/>
        <w:gridCol w:w="2117"/>
      </w:tblGrid>
      <w:tr w:rsidR="00884A68" w:rsidTr="00062D29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 w:rsidP="00DD5154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DD5154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3)</w:t>
            </w:r>
          </w:p>
        </w:tc>
      </w:tr>
      <w:tr w:rsidR="00884A68" w:rsidTr="00062D29">
        <w:trPr>
          <w:trHeight w:val="355"/>
        </w:trPr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8" w:rsidRDefault="00884A68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</w:tr>
      <w:tr w:rsidR="00884A68" w:rsidTr="00062D29">
        <w:trPr>
          <w:trHeight w:val="268"/>
        </w:trPr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</w:tr>
    </w:tbl>
    <w:p w:rsidR="00B63EA1" w:rsidRPr="00910487" w:rsidRDefault="00884A68" w:rsidP="00AA5D13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</w:t>
      </w:r>
      <w:r>
        <w:rPr>
          <w:rFonts w:cs="Arial"/>
          <w:iCs/>
          <w:sz w:val="16"/>
          <w:szCs w:val="16"/>
        </w:rPr>
        <w:tab/>
        <w:t>v případě potřeby doplňte další řádky</w:t>
      </w:r>
    </w:p>
    <w:p w:rsidR="00BC4DD6" w:rsidRDefault="00BC4DD6" w:rsidP="00BC4DD6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BC4DD6" w:rsidRDefault="00BC4DD6" w:rsidP="00BC4DD6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Popis činnosti žadatele v</w:t>
      </w:r>
      <w:r w:rsidR="00366F76">
        <w:rPr>
          <w:rFonts w:ascii="Arial" w:hAnsi="Arial" w:cs="Arial"/>
          <w:b/>
          <w:sz w:val="24"/>
          <w:szCs w:val="24"/>
        </w:rPr>
        <w:t> posledním roce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BC4DD6" w:rsidRPr="00BC4DD6" w:rsidTr="00BC4DD6">
        <w:trPr>
          <w:trHeight w:val="1760"/>
        </w:trPr>
        <w:tc>
          <w:tcPr>
            <w:tcW w:w="10773" w:type="dxa"/>
          </w:tcPr>
          <w:p w:rsidR="00BC4DD6" w:rsidRPr="00BC4DD6" w:rsidRDefault="00BC4DD6" w:rsidP="00BC4DD6">
            <w:pPr>
              <w:jc w:val="both"/>
              <w:rPr>
                <w:rFonts w:ascii="Arial" w:hAnsi="Arial" w:cs="Arial"/>
              </w:rPr>
            </w:pPr>
            <w:r w:rsidRPr="00BC4DD6">
              <w:rPr>
                <w:rFonts w:ascii="Arial" w:hAnsi="Arial" w:cs="Arial"/>
              </w:rPr>
              <w:t>Stručně – přehled zrealizovaný</w:t>
            </w:r>
            <w:r w:rsidR="00EF79E0">
              <w:rPr>
                <w:rFonts w:ascii="Arial" w:hAnsi="Arial" w:cs="Arial"/>
              </w:rPr>
              <w:t>ch</w:t>
            </w:r>
            <w:r w:rsidR="00EB506A">
              <w:rPr>
                <w:rFonts w:ascii="Arial" w:hAnsi="Arial" w:cs="Arial"/>
              </w:rPr>
              <w:t xml:space="preserve"> akcí </w:t>
            </w:r>
            <w:r w:rsidRPr="00BC4DD6">
              <w:rPr>
                <w:rFonts w:ascii="Arial" w:hAnsi="Arial" w:cs="Arial"/>
              </w:rPr>
              <w:t>apod.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:rsidR="00BC4DD6" w:rsidRDefault="00BC4DD6" w:rsidP="00BC4DD6">
      <w:pPr>
        <w:jc w:val="both"/>
        <w:rPr>
          <w:rFonts w:ascii="Arial" w:hAnsi="Arial" w:cs="Arial"/>
          <w:b/>
          <w:i/>
        </w:rPr>
      </w:pPr>
    </w:p>
    <w:p w:rsidR="00BC4DD6" w:rsidRDefault="00BC4DD6" w:rsidP="00BC4DD6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Popis činnosti žadatele </w:t>
      </w:r>
      <w:r w:rsidR="00C53A07">
        <w:rPr>
          <w:rFonts w:ascii="Arial" w:hAnsi="Arial" w:cs="Arial"/>
          <w:b/>
          <w:sz w:val="24"/>
          <w:szCs w:val="24"/>
        </w:rPr>
        <w:t>plánované v roce 20</w:t>
      </w:r>
      <w:r w:rsidR="00DD5154">
        <w:rPr>
          <w:rFonts w:ascii="Arial" w:hAnsi="Arial" w:cs="Arial"/>
          <w:b/>
          <w:sz w:val="24"/>
          <w:szCs w:val="24"/>
        </w:rPr>
        <w:t>20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BC4DD6" w:rsidRPr="00BC4DD6" w:rsidTr="00AA5D13">
        <w:trPr>
          <w:trHeight w:val="1734"/>
        </w:trPr>
        <w:tc>
          <w:tcPr>
            <w:tcW w:w="10773" w:type="dxa"/>
          </w:tcPr>
          <w:p w:rsidR="00BC4DD6" w:rsidRPr="00BC4DD6" w:rsidRDefault="00BC4DD6" w:rsidP="00C53A07">
            <w:pPr>
              <w:jc w:val="both"/>
              <w:rPr>
                <w:rFonts w:ascii="Arial" w:hAnsi="Arial" w:cs="Arial"/>
              </w:rPr>
            </w:pPr>
            <w:r w:rsidRPr="00BC4DD6">
              <w:rPr>
                <w:rFonts w:ascii="Arial" w:hAnsi="Arial" w:cs="Arial"/>
              </w:rPr>
              <w:t xml:space="preserve">Stručně – přehled </w:t>
            </w:r>
            <w:r w:rsidR="00C53A07">
              <w:rPr>
                <w:rFonts w:ascii="Arial" w:hAnsi="Arial" w:cs="Arial"/>
              </w:rPr>
              <w:t>plánovaných akcí apod.: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A3674" w:rsidRDefault="001E5E3D" w:rsidP="00BC4DD6">
      <w:pPr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9736C8" wp14:editId="251D6B54">
                <wp:simplePos x="0" y="0"/>
                <wp:positionH relativeFrom="column">
                  <wp:posOffset>-99695</wp:posOffset>
                </wp:positionH>
                <wp:positionV relativeFrom="paragraph">
                  <wp:posOffset>12065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736C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85pt;margin-top:.95pt;width:466.95pt;height: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A2A" w:rsidRPr="00BA3674" w:rsidRDefault="00E36E21" w:rsidP="00AA5D13">
      <w:pPr>
        <w:spacing w:after="0" w:line="240" w:lineRule="auto"/>
        <w:ind w:left="-283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</w:rPr>
        <w:t>O</w:t>
      </w:r>
      <w:r w:rsidR="00687499">
        <w:rPr>
          <w:rFonts w:ascii="Arial" w:hAnsi="Arial" w:cs="Arial"/>
          <w:b/>
          <w:bCs/>
        </w:rPr>
        <w:t xml:space="preserve">statní </w:t>
      </w:r>
      <w:r w:rsidR="00B63EA1" w:rsidRPr="0082420F">
        <w:rPr>
          <w:rFonts w:ascii="Arial" w:hAnsi="Arial" w:cs="Arial"/>
          <w:b/>
          <w:bCs/>
        </w:rPr>
        <w:t>přílohy dle typu žadatele</w:t>
      </w:r>
      <w:r w:rsidR="00B63EA1">
        <w:rPr>
          <w:rFonts w:ascii="Arial" w:hAnsi="Arial" w:cs="Arial"/>
          <w:b/>
          <w:bCs/>
        </w:rPr>
        <w:t>:</w:t>
      </w:r>
      <w:r w:rsidR="00B32A2A"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</w:p>
    <w:p w:rsidR="00B32A2A" w:rsidRPr="00B32A2A" w:rsidRDefault="00B32A2A" w:rsidP="00905323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>Ostatní</w:t>
      </w:r>
      <w:r w:rsidRPr="0082420F">
        <w:rPr>
          <w:rFonts w:ascii="Arial" w:hAnsi="Arial" w:cs="Arial"/>
          <w:sz w:val="18"/>
          <w:szCs w:val="18"/>
        </w:rPr>
        <w:t xml:space="preserve"> přílohy se nedokládají v</w:t>
      </w:r>
      <w:r>
        <w:rPr>
          <w:rFonts w:ascii="Arial" w:hAnsi="Arial" w:cs="Arial"/>
          <w:sz w:val="18"/>
          <w:szCs w:val="18"/>
        </w:rPr>
        <w:t> </w:t>
      </w:r>
      <w:r w:rsidRPr="0082420F">
        <w:rPr>
          <w:rFonts w:ascii="Arial" w:hAnsi="Arial" w:cs="Arial"/>
          <w:sz w:val="18"/>
          <w:szCs w:val="18"/>
        </w:rPr>
        <w:t>případě</w:t>
      </w:r>
      <w:r>
        <w:rPr>
          <w:rFonts w:ascii="Arial" w:hAnsi="Arial" w:cs="Arial"/>
          <w:sz w:val="18"/>
          <w:szCs w:val="18"/>
        </w:rPr>
        <w:t>,</w:t>
      </w:r>
      <w:r w:rsidRPr="0082420F">
        <w:rPr>
          <w:rFonts w:ascii="Arial" w:hAnsi="Arial" w:cs="Arial"/>
          <w:sz w:val="18"/>
          <w:szCs w:val="18"/>
        </w:rPr>
        <w:t xml:space="preserve"> že údaj</w:t>
      </w:r>
      <w:r>
        <w:rPr>
          <w:rFonts w:ascii="Arial" w:hAnsi="Arial" w:cs="Arial"/>
          <w:sz w:val="18"/>
          <w:szCs w:val="18"/>
        </w:rPr>
        <w:t>e</w:t>
      </w:r>
      <w:r w:rsidRPr="0082420F">
        <w:rPr>
          <w:rFonts w:ascii="Arial" w:hAnsi="Arial" w:cs="Arial"/>
          <w:sz w:val="18"/>
          <w:szCs w:val="18"/>
        </w:rPr>
        <w:t xml:space="preserve"> lze</w:t>
      </w:r>
      <w:r>
        <w:rPr>
          <w:rFonts w:ascii="Arial" w:hAnsi="Arial" w:cs="Arial"/>
          <w:b/>
          <w:bCs/>
        </w:rPr>
        <w:t xml:space="preserve"> </w:t>
      </w:r>
      <w:r w:rsidRPr="00447582">
        <w:rPr>
          <w:rFonts w:ascii="Arial" w:hAnsi="Arial" w:cs="Arial"/>
          <w:sz w:val="18"/>
          <w:szCs w:val="18"/>
        </w:rPr>
        <w:t>ověřit ve veřejně přístupných rejstřících na internetu</w:t>
      </w:r>
      <w:r>
        <w:rPr>
          <w:rFonts w:ascii="Arial" w:hAnsi="Arial" w:cs="Arial"/>
          <w:sz w:val="18"/>
          <w:szCs w:val="18"/>
        </w:rPr>
        <w:t>, nebo žadatel níže zaškrtnutým čestným prohlášením potvrdil platnost již jednou doložených dokladů.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8"/>
        <w:gridCol w:w="745"/>
      </w:tblGrid>
      <w:tr w:rsidR="00B63EA1" w:rsidRPr="00447582" w:rsidTr="006302B1">
        <w:trPr>
          <w:trHeight w:val="296"/>
        </w:trPr>
        <w:tc>
          <w:tcPr>
            <w:tcW w:w="4657" w:type="pct"/>
            <w:vAlign w:val="center"/>
          </w:tcPr>
          <w:p w:rsidR="00B63EA1" w:rsidRPr="00447582" w:rsidRDefault="00B63EA1" w:rsidP="006F3BCC">
            <w:pPr>
              <w:spacing w:after="0"/>
              <w:ind w:left="-108"/>
              <w:jc w:val="both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>– např.: jmenovací dekret, zápis z valné hromady, pověření, zápis z jednání správní rady</w:t>
            </w:r>
            <w:r w:rsidR="00326F5A">
              <w:rPr>
                <w:rFonts w:ascii="Arial" w:hAnsi="Arial" w:cs="Arial"/>
                <w:sz w:val="18"/>
                <w:szCs w:val="18"/>
              </w:rPr>
              <w:t>;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vAlign w:val="center"/>
          </w:tcPr>
          <w:p w:rsidR="00B63EA1" w:rsidRPr="00447582" w:rsidRDefault="00B63EA1" w:rsidP="004E6030">
            <w:pPr>
              <w:spacing w:after="0"/>
              <w:ind w:left="-284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D50FC8">
              <w:rPr>
                <w:rFonts w:ascii="Arial" w:hAnsi="Arial" w:cs="Arial"/>
              </w:rPr>
            </w:r>
            <w:r w:rsidR="00D50FC8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1F6D48" w:rsidTr="006302B1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Default="00B63EA1" w:rsidP="001237F0">
            <w:pPr>
              <w:spacing w:after="0"/>
              <w:ind w:left="-108"/>
              <w:jc w:val="both"/>
              <w:rPr>
                <w:rFonts w:ascii="Arial" w:hAnsi="Arial" w:cs="Arial"/>
                <w:b/>
              </w:rPr>
            </w:pPr>
            <w:r w:rsidRPr="00447582">
              <w:rPr>
                <w:rFonts w:ascii="Arial" w:hAnsi="Arial" w:cs="Arial"/>
                <w:b/>
              </w:rPr>
              <w:t xml:space="preserve">zakladatelské dokumenty v aktuálním znění </w:t>
            </w:r>
          </w:p>
          <w:p w:rsidR="001237F0" w:rsidRPr="001F6D48" w:rsidRDefault="001237F0" w:rsidP="001237F0">
            <w:pPr>
              <w:spacing w:after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4E6030">
            <w:pPr>
              <w:spacing w:after="0"/>
              <w:ind w:lef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D50FC8">
              <w:rPr>
                <w:rFonts w:ascii="Arial" w:hAnsi="Arial" w:cs="Arial"/>
              </w:rPr>
            </w:r>
            <w:r w:rsidR="00D50FC8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447582" w:rsidTr="006302B1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B63EA1" w:rsidP="004E6030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D13" w:rsidRPr="005F1556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4E6030">
            <w:pPr>
              <w:pStyle w:val="Odstavecseseznamem"/>
              <w:spacing w:line="276" w:lineRule="auto"/>
              <w:ind w:left="-284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D50FC8">
              <w:rPr>
                <w:rFonts w:ascii="Arial" w:hAnsi="Arial" w:cs="Arial"/>
              </w:rPr>
            </w:r>
            <w:r w:rsidR="00D50FC8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Default="00B63EA1" w:rsidP="004E6030">
      <w:pPr>
        <w:spacing w:after="0"/>
        <w:ind w:left="-284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10878" w:type="dxa"/>
        <w:tblInd w:w="-459" w:type="dxa"/>
        <w:tblLook w:val="04A0" w:firstRow="1" w:lastRow="0" w:firstColumn="1" w:lastColumn="0" w:noHBand="0" w:noVBand="1"/>
      </w:tblPr>
      <w:tblGrid>
        <w:gridCol w:w="10206"/>
        <w:gridCol w:w="672"/>
      </w:tblGrid>
      <w:tr w:rsidR="00FB3CDE" w:rsidTr="00C53A07">
        <w:trPr>
          <w:trHeight w:val="530"/>
        </w:trPr>
        <w:tc>
          <w:tcPr>
            <w:tcW w:w="10206" w:type="dxa"/>
          </w:tcPr>
          <w:p w:rsidR="00FB3CDE" w:rsidRPr="006302B1" w:rsidRDefault="00326F5A" w:rsidP="003013D7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6F5A">
              <w:rPr>
                <w:rFonts w:ascii="Arial" w:hAnsi="Arial" w:cs="Arial"/>
                <w:b/>
                <w:sz w:val="22"/>
                <w:szCs w:val="22"/>
              </w:rPr>
              <w:t>Čestné prohlášení pro subjekty, které opakovaně žádají o dotaci z tohoto Programu:</w:t>
            </w:r>
            <w:r>
              <w:rPr>
                <w:rFonts w:ascii="Arial" w:hAnsi="Arial" w:cs="Arial"/>
              </w:rPr>
              <w:t xml:space="preserve"> </w:t>
            </w:r>
            <w:r w:rsidR="00FB3CDE" w:rsidRPr="006302B1">
              <w:rPr>
                <w:rFonts w:ascii="Arial" w:hAnsi="Arial" w:cs="Arial"/>
              </w:rPr>
              <w:t>Prohlašuji, že u subjektu nedošlo od poslední žádosti o dotaci k žádné změně. Dokumentace a uvedené údaje přiložené k naposledy podané žádosti souhlasí s aktuální skutečností.</w:t>
            </w:r>
            <w:r w:rsidR="00FB3CDE" w:rsidRPr="006302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vAlign w:val="center"/>
          </w:tcPr>
          <w:p w:rsidR="00FB3CDE" w:rsidRPr="00447582" w:rsidRDefault="00FB3CDE" w:rsidP="00A274C7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D50FC8">
              <w:rPr>
                <w:rFonts w:ascii="Arial" w:hAnsi="Arial" w:cs="Arial"/>
              </w:rPr>
            </w:r>
            <w:r w:rsidR="00D50FC8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1D7079" w:rsidRPr="0082420F" w:rsidRDefault="001D7079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2202E7" w:rsidRDefault="006302B1" w:rsidP="00C53A07">
      <w:pPr>
        <w:spacing w:after="0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02E7" w:rsidRDefault="002202E7" w:rsidP="004E6030">
      <w:pPr>
        <w:spacing w:after="0"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9D1558" w:rsidRDefault="009D1558" w:rsidP="00BA3674">
      <w:pPr>
        <w:rPr>
          <w:rFonts w:ascii="Arial" w:hAnsi="Arial" w:cs="Arial"/>
        </w:rPr>
      </w:pPr>
    </w:p>
    <w:p w:rsidR="006302B1" w:rsidRDefault="006302B1" w:rsidP="004E603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2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 w:rsidR="002202E7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>……………………………………………………</w:t>
      </w:r>
    </w:p>
    <w:p w:rsidR="009D1558" w:rsidRPr="00AA5D13" w:rsidRDefault="006302B1" w:rsidP="00AA5D13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02E7">
        <w:rPr>
          <w:rFonts w:ascii="Arial" w:hAnsi="Arial" w:cs="Arial"/>
        </w:rPr>
        <w:t xml:space="preserve">    </w:t>
      </w:r>
      <w:r w:rsidR="00BC4DD6">
        <w:rPr>
          <w:rFonts w:ascii="Arial" w:hAnsi="Arial" w:cs="Arial"/>
        </w:rPr>
        <w:t xml:space="preserve">                  </w:t>
      </w:r>
      <w:r w:rsidR="00BB2461">
        <w:rPr>
          <w:rFonts w:ascii="Arial" w:hAnsi="Arial" w:cs="Arial"/>
        </w:rPr>
        <w:t xml:space="preserve">                  </w:t>
      </w:r>
      <w:r w:rsidR="004D162A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podpis </w:t>
      </w:r>
      <w:r w:rsidR="00AA5D13">
        <w:rPr>
          <w:rFonts w:ascii="Arial" w:hAnsi="Arial" w:cs="Arial"/>
        </w:rPr>
        <w:t xml:space="preserve">žadatele/statutárního orgánu žadatele (razítko)                                  </w:t>
      </w:r>
    </w:p>
    <w:p w:rsidR="00AA5D13" w:rsidRDefault="00AA5D13" w:rsidP="00C9764E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C9764E" w:rsidRDefault="00C9764E" w:rsidP="00C9764E">
      <w:pPr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C9764E" w:rsidRDefault="00C9764E" w:rsidP="00C9764E">
      <w:pPr>
        <w:spacing w:after="0"/>
        <w:ind w:left="-567"/>
      </w:pPr>
      <w:r>
        <w:rPr>
          <w:b/>
        </w:rPr>
        <w:t>Kontakt na vyřizující 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>
        <w:rPr>
          <w:i/>
        </w:rPr>
        <w:t>jméno, telefon, e-mail)</w:t>
      </w:r>
    </w:p>
    <w:p w:rsidR="00C9764E" w:rsidRDefault="00C9764E" w:rsidP="00C9764E">
      <w:pPr>
        <w:spacing w:after="0"/>
        <w:ind w:left="-567"/>
      </w:pPr>
      <w:r>
        <w:rPr>
          <w:b/>
        </w:rPr>
        <w:t>Doručovací adresa</w:t>
      </w:r>
      <w:r>
        <w:t xml:space="preserve"> (v případě, že se liší od oficiální adresy):</w:t>
      </w:r>
    </w:p>
    <w:p w:rsidR="00C9764E" w:rsidRDefault="00C9764E" w:rsidP="00C9764E">
      <w:pPr>
        <w:spacing w:after="0"/>
        <w:ind w:left="-567"/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2202E7" w:rsidRPr="00B63EA1" w:rsidRDefault="002202E7" w:rsidP="004E6030">
      <w:pPr>
        <w:ind w:left="-284"/>
        <w:rPr>
          <w:rFonts w:ascii="Arial" w:hAnsi="Arial" w:cs="Arial"/>
        </w:rPr>
      </w:pPr>
    </w:p>
    <w:sectPr w:rsidR="002202E7" w:rsidRPr="00B63EA1" w:rsidSect="00B32A2A">
      <w:headerReference w:type="default" r:id="rId8"/>
      <w:footerReference w:type="default" r:id="rId9"/>
      <w:pgSz w:w="11906" w:h="16838"/>
      <w:pgMar w:top="1247" w:right="1247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D50FC8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1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E10684">
              <w:rPr>
                <w:noProof/>
              </w:rPr>
              <w:fldChar w:fldCharType="begin"/>
            </w:r>
            <w:r w:rsidR="00E10684">
              <w:rPr>
                <w:noProof/>
              </w:rPr>
              <w:instrText xml:space="preserve"> NUMPAGES   \* MERGEFORMAT </w:instrText>
            </w:r>
            <w:r w:rsidR="00E10684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E10684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  <w:r w:rsidRPr="00507B4B">
        <w:rPr>
          <w:rStyle w:val="Znakapoznpodarou"/>
          <w:rFonts w:ascii="Arial" w:hAnsi="Arial" w:cs="Arial"/>
          <w:sz w:val="16"/>
          <w:szCs w:val="16"/>
        </w:rPr>
        <w:footnoteRef/>
      </w:r>
      <w:r w:rsidRPr="00507B4B">
        <w:rPr>
          <w:rFonts w:ascii="Arial" w:hAnsi="Arial" w:cs="Arial"/>
          <w:sz w:val="16"/>
          <w:szCs w:val="16"/>
        </w:rPr>
        <w:t xml:space="preserve"> nehodící se škrtněte nebo smažte</w:t>
      </w:r>
    </w:p>
  </w:footnote>
  <w:footnote w:id="2">
    <w:p w:rsidR="001C25B0" w:rsidRPr="00507B4B" w:rsidRDefault="001C25B0" w:rsidP="00507B4B">
      <w:pPr>
        <w:pStyle w:val="Textpoznpodarou"/>
        <w:rPr>
          <w:rFonts w:ascii="Arial" w:hAnsi="Arial" w:cs="Arial"/>
          <w:sz w:val="16"/>
          <w:szCs w:val="16"/>
        </w:rPr>
      </w:pPr>
      <w:r w:rsidRPr="00507B4B">
        <w:rPr>
          <w:rStyle w:val="Znakapoznpodarou"/>
          <w:rFonts w:ascii="Arial" w:hAnsi="Arial" w:cs="Arial"/>
          <w:sz w:val="16"/>
          <w:szCs w:val="16"/>
        </w:rPr>
        <w:footnoteRef/>
      </w:r>
      <w:r w:rsidRPr="00507B4B">
        <w:rPr>
          <w:rFonts w:ascii="Arial" w:hAnsi="Arial" w:cs="Arial"/>
          <w:sz w:val="16"/>
          <w:szCs w:val="16"/>
        </w:rPr>
        <w:t xml:space="preserve"> znění definice je uvedeno v aplikaci eDotace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4D7D50">
      <w:t>e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2B1E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D29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0840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55B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8C1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0EDD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7F0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377"/>
    <w:rsid w:val="00195763"/>
    <w:rsid w:val="001968C3"/>
    <w:rsid w:val="00196A3B"/>
    <w:rsid w:val="00196B00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5D6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05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6A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D7AED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4093"/>
    <w:rsid w:val="003256E5"/>
    <w:rsid w:val="0032625A"/>
    <w:rsid w:val="0032662D"/>
    <w:rsid w:val="00326808"/>
    <w:rsid w:val="00326F5A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66F76"/>
    <w:rsid w:val="0037020F"/>
    <w:rsid w:val="00370357"/>
    <w:rsid w:val="003707A6"/>
    <w:rsid w:val="003709BD"/>
    <w:rsid w:val="00370A10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234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47A6C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62A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D50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0A0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7D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556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570"/>
    <w:rsid w:val="00641F00"/>
    <w:rsid w:val="006420EE"/>
    <w:rsid w:val="006430AE"/>
    <w:rsid w:val="00644CCD"/>
    <w:rsid w:val="00646806"/>
    <w:rsid w:val="00650019"/>
    <w:rsid w:val="0065038A"/>
    <w:rsid w:val="006503CF"/>
    <w:rsid w:val="00650A6E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BCC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1CB8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466B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832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4A68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323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265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54DD"/>
    <w:rsid w:val="009D55EA"/>
    <w:rsid w:val="009D5CDC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6C56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4C7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5D13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2A2A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674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4DD6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A07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027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9764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D65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0FC8"/>
    <w:rsid w:val="00D53609"/>
    <w:rsid w:val="00D53A29"/>
    <w:rsid w:val="00D53D55"/>
    <w:rsid w:val="00D540FE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4283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D84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154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684"/>
    <w:rsid w:val="00E1076D"/>
    <w:rsid w:val="00E10D47"/>
    <w:rsid w:val="00E12033"/>
    <w:rsid w:val="00E14254"/>
    <w:rsid w:val="00E145B9"/>
    <w:rsid w:val="00E1472F"/>
    <w:rsid w:val="00E15AF2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5CAF"/>
    <w:rsid w:val="00E361C4"/>
    <w:rsid w:val="00E367E5"/>
    <w:rsid w:val="00E36E21"/>
    <w:rsid w:val="00E41EBD"/>
    <w:rsid w:val="00E4267D"/>
    <w:rsid w:val="00E42890"/>
    <w:rsid w:val="00E42AAD"/>
    <w:rsid w:val="00E434FF"/>
    <w:rsid w:val="00E44340"/>
    <w:rsid w:val="00E443DE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06A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03B2"/>
    <w:rsid w:val="00EF14A1"/>
    <w:rsid w:val="00EF185B"/>
    <w:rsid w:val="00EF1FB7"/>
    <w:rsid w:val="00EF3B89"/>
    <w:rsid w:val="00EF3C41"/>
    <w:rsid w:val="00EF42D4"/>
    <w:rsid w:val="00EF48FE"/>
    <w:rsid w:val="00EF4C6F"/>
    <w:rsid w:val="00EF51B4"/>
    <w:rsid w:val="00EF625E"/>
    <w:rsid w:val="00EF6A5E"/>
    <w:rsid w:val="00EF6C37"/>
    <w:rsid w:val="00EF79E0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495A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9F4987F1-F268-4D9D-972D-46ADAFD4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08E25-F74F-4459-BBE9-F82EE995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1039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76</cp:revision>
  <cp:lastPrinted>2019-11-25T09:40:00Z</cp:lastPrinted>
  <dcterms:created xsi:type="dcterms:W3CDTF">2016-12-01T13:46:00Z</dcterms:created>
  <dcterms:modified xsi:type="dcterms:W3CDTF">2019-11-25T09:40:00Z</dcterms:modified>
</cp:coreProperties>
</file>