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76" w:rsidRDefault="00704345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RDefault="00704345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RDefault="00704345" w:rsidP="00205390">
      <w:pPr>
        <w:jc w:val="center"/>
      </w:pPr>
      <w:r w:rsidRPr="00205390">
        <w:t xml:space="preserve">(žádost je předkládána </w:t>
      </w:r>
      <w:r>
        <w:rPr>
          <w:b/>
        </w:rPr>
        <w:t>na základě výzvy č. 6</w:t>
      </w:r>
      <w:bookmarkStart w:id="0" w:name="_GoBack"/>
      <w:bookmarkEnd w:id="0"/>
      <w:r>
        <w:rPr>
          <w:b/>
        </w:rPr>
        <w:t>/20</w:t>
      </w:r>
      <w:r>
        <w:rPr>
          <w:b/>
        </w:rPr>
        <w:t>23</w:t>
      </w:r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</w:t>
      </w:r>
      <w:r w:rsidRPr="00205390">
        <w:t>uklidů v pitné vodě určené pro veřejnou potřebu)</w:t>
      </w:r>
    </w:p>
    <w:p w:rsidR="007269A1" w:rsidRDefault="00704345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620"/>
        <w:gridCol w:w="2327"/>
        <w:gridCol w:w="3240"/>
      </w:tblGrid>
      <w:tr w:rsidR="00B2377D" w:rsidTr="006E3B58"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RDefault="00704345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RDefault="00704345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RDefault="00704345" w:rsidP="006E3B58">
            <w:r w:rsidRPr="001B2BF2">
              <w:t>Ministerstvo financí, Letenská 15, 118 10 Praha 1</w:t>
            </w:r>
          </w:p>
          <w:p w:rsidR="00733F51" w:rsidRPr="00897DEF" w:rsidRDefault="00704345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2377D" w:rsidTr="006E3B58"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RDefault="00704345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RDefault="00704345" w:rsidP="006E3B58">
            <w:pPr>
              <w:rPr>
                <w:sz w:val="20"/>
                <w:szCs w:val="20"/>
              </w:rPr>
            </w:pP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RDefault="00704345" w:rsidP="006E3B58">
            <w:pPr>
              <w:rPr>
                <w:sz w:val="20"/>
                <w:szCs w:val="20"/>
              </w:rPr>
            </w:pPr>
          </w:p>
          <w:p w:rsidR="00733F51" w:rsidRDefault="00704345" w:rsidP="006E3B58">
            <w:pPr>
              <w:rPr>
                <w:sz w:val="20"/>
                <w:szCs w:val="20"/>
              </w:rPr>
            </w:pPr>
          </w:p>
          <w:p w:rsidR="00733F51" w:rsidRDefault="00704345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377D" w:rsidTr="006E3B58"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R="00B2377D" w:rsidTr="006E3B58"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RDefault="00704345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RDefault="00704345" w:rsidP="006E3B58">
            <w:pPr>
              <w:rPr>
                <w:sz w:val="22"/>
                <w:szCs w:val="22"/>
              </w:rPr>
            </w:pPr>
          </w:p>
          <w:p w:rsidR="00733F51" w:rsidRPr="00757ECE" w:rsidRDefault="00704345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Sídlo:                                                  </w:t>
            </w:r>
            <w:r w:rsidRPr="00757ECE">
              <w:rPr>
                <w:sz w:val="22"/>
                <w:szCs w:val="22"/>
              </w:rPr>
              <w:t>             </w:t>
            </w:r>
          </w:p>
          <w:p w:rsidR="00733F51" w:rsidRPr="00757ECE" w:rsidRDefault="00704345" w:rsidP="006E3B58">
            <w:pPr>
              <w:rPr>
                <w:sz w:val="22"/>
                <w:szCs w:val="22"/>
              </w:rPr>
            </w:pP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R="00B2377D" w:rsidTr="006E3B58"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RDefault="00704345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377D" w:rsidTr="006E3B58"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RDefault="00704345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RDefault="00704345" w:rsidP="006E3B58">
            <w:pPr>
              <w:rPr>
                <w:sz w:val="22"/>
                <w:szCs w:val="22"/>
              </w:rPr>
            </w:pPr>
          </w:p>
          <w:p w:rsidR="00733F51" w:rsidRDefault="00704345" w:rsidP="006E3B58">
            <w:pPr>
              <w:rPr>
                <w:sz w:val="22"/>
                <w:szCs w:val="22"/>
              </w:rPr>
            </w:pPr>
          </w:p>
          <w:p w:rsidR="00733F51" w:rsidRPr="00721530" w:rsidRDefault="00704345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R="00B2377D" w:rsidTr="006E3B58"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RDefault="00704345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Default="00704345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RDefault="00704345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RDefault="00704345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RDefault="00704345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Default="00704345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RDefault="00704345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RDefault="00704345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R="00B2377D" w:rsidTr="006E3B58"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RDefault="00704345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Současný </w:t>
            </w:r>
            <w:r>
              <w:rPr>
                <w:sz w:val="22"/>
                <w:szCs w:val="22"/>
              </w:rPr>
              <w:t>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RDefault="00704345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R="00B2377D" w:rsidTr="006E3B58"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RDefault="00704345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jc w:val="center"/>
              <w:rPr>
                <w:rFonts w:eastAsia="Calibri"/>
              </w:rPr>
            </w:pPr>
          </w:p>
        </w:tc>
      </w:tr>
      <w:tr w:rsidR="00B2377D" w:rsidTr="006E3B58"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RDefault="00704345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jc w:val="center"/>
              <w:rPr>
                <w:rFonts w:eastAsia="Calibri"/>
              </w:rPr>
            </w:pPr>
          </w:p>
        </w:tc>
      </w:tr>
      <w:tr w:rsidR="00B2377D" w:rsidTr="006E3B58"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RDefault="00704345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jc w:val="center"/>
              <w:rPr>
                <w:rFonts w:eastAsia="Calibri"/>
              </w:rPr>
            </w:pPr>
          </w:p>
        </w:tc>
      </w:tr>
      <w:tr w:rsidR="00B2377D" w:rsidTr="006E3B58"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RDefault="00704345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RDefault="00704345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RDefault="00704345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RDefault="00704345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jc w:val="center"/>
              <w:rPr>
                <w:rFonts w:eastAsia="Calibri"/>
              </w:rPr>
            </w:pPr>
          </w:p>
        </w:tc>
      </w:tr>
      <w:tr w:rsidR="00B2377D" w:rsidTr="006E3B58"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RDefault="00704345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Telefon:        </w:t>
            </w:r>
            <w:r w:rsidRPr="00ED11B3">
              <w:rPr>
                <w:sz w:val="22"/>
                <w:szCs w:val="22"/>
              </w:rPr>
              <w:t xml:space="preserve">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377D" w:rsidTr="006E3B58"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RDefault="00704345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RDefault="00704345" w:rsidP="006E3B58">
            <w:pPr>
              <w:jc w:val="center"/>
              <w:rPr>
                <w:rFonts w:eastAsia="Calibri"/>
              </w:rPr>
            </w:pPr>
          </w:p>
          <w:p w:rsidR="00733F51" w:rsidRDefault="00704345" w:rsidP="006E3B58"/>
          <w:p w:rsidR="00733F51" w:rsidRDefault="00704345" w:rsidP="006E3B58"/>
          <w:p w:rsidR="00733F51" w:rsidRDefault="00704345" w:rsidP="006E3B58"/>
          <w:p w:rsidR="00733F51" w:rsidRDefault="00704345" w:rsidP="006E3B58"/>
          <w:p w:rsidR="00733F51" w:rsidRPr="00721530" w:rsidRDefault="00704345" w:rsidP="006E3B58">
            <w:pPr>
              <w:rPr>
                <w:rFonts w:eastAsia="Calibri"/>
              </w:rPr>
            </w:pPr>
          </w:p>
        </w:tc>
      </w:tr>
    </w:tbl>
    <w:p w:rsidR="00733F51" w:rsidRDefault="00704345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RDefault="00704345" w:rsidP="00733F51"/>
    <w:p w:rsidR="00733F51" w:rsidRPr="003E3936" w:rsidRDefault="00704345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R="00733F51" w:rsidRPr="003E3936" w:rsidSect="003A03B7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345">
      <w:r>
        <w:separator/>
      </w:r>
    </w:p>
  </w:endnote>
  <w:endnote w:type="continuationSeparator" w:id="0">
    <w:p w:rsidR="00000000" w:rsidRDefault="007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BE" w:rsidRDefault="00704345" w:rsidP="00D301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44BE" w:rsidRDefault="007043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BE" w:rsidRDefault="00704345" w:rsidP="00D301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44BE" w:rsidRDefault="007043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345">
      <w:r>
        <w:separator/>
      </w:r>
    </w:p>
  </w:footnote>
  <w:footnote w:type="continuationSeparator" w:id="0">
    <w:p w:rsidR="00000000" w:rsidRDefault="0070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BE" w:rsidRPr="007404DA" w:rsidRDefault="00704345">
    <w:pPr>
      <w:pStyle w:val="Zhlav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D"/>
    <w:rsid w:val="00704345"/>
    <w:rsid w:val="00B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6F60"/>
  <w15:docId w15:val="{945754FB-E0EF-47AC-90B7-C0F0F31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33F51"/>
  </w:style>
  <w:style w:type="paragraph" w:styleId="Zhlav">
    <w:name w:val="header"/>
    <w:basedOn w:val="Normln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Holá Dominika</cp:lastModifiedBy>
  <cp:revision>4</cp:revision>
  <dcterms:created xsi:type="dcterms:W3CDTF">2020-01-02T09:33:00Z</dcterms:created>
  <dcterms:modified xsi:type="dcterms:W3CDTF">2023-02-28T11:35:00Z</dcterms:modified>
</cp:coreProperties>
</file>