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do programu „</w:t>
      </w:r>
      <w:r w:rsidR="001A1AC1" w:rsidRPr="006B3073">
        <w:rPr>
          <w:rFonts w:ascii="Arial" w:hAnsi="Arial" w:cs="Arial"/>
          <w:b/>
        </w:rPr>
        <w:t>Podpora mezinárodní spolupráce dětí a</w:t>
      </w:r>
      <w:r w:rsidR="0006146D">
        <w:rPr>
          <w:rFonts w:ascii="Arial" w:hAnsi="Arial" w:cs="Arial"/>
          <w:b/>
        </w:rPr>
        <w:t xml:space="preserve"> mládeže v roce 202</w:t>
      </w:r>
      <w:r w:rsidR="00EB6115">
        <w:rPr>
          <w:rFonts w:ascii="Arial" w:hAnsi="Arial" w:cs="Arial"/>
          <w:b/>
        </w:rPr>
        <w:t>4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případné přijetí dotace a její vypořádání v so</w:t>
      </w:r>
      <w:r w:rsidR="00A550CA">
        <w:rPr>
          <w:rFonts w:ascii="Arial" w:hAnsi="Arial" w:cs="Arial"/>
        </w:rPr>
        <w:t>uladu s ustanovením § 27 odst. 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Pr="006B3073" w:rsidRDefault="00A137D0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6146D"/>
    <w:rsid w:val="00081078"/>
    <w:rsid w:val="00097A6E"/>
    <w:rsid w:val="000B5AA2"/>
    <w:rsid w:val="00111012"/>
    <w:rsid w:val="00113B2D"/>
    <w:rsid w:val="00160DF2"/>
    <w:rsid w:val="00197BE0"/>
    <w:rsid w:val="001A1AC1"/>
    <w:rsid w:val="002258D6"/>
    <w:rsid w:val="002347C5"/>
    <w:rsid w:val="00331A67"/>
    <w:rsid w:val="0035717C"/>
    <w:rsid w:val="00420F12"/>
    <w:rsid w:val="005A6BE8"/>
    <w:rsid w:val="005C18CB"/>
    <w:rsid w:val="005D3E86"/>
    <w:rsid w:val="006B3073"/>
    <w:rsid w:val="006B350A"/>
    <w:rsid w:val="007022D2"/>
    <w:rsid w:val="00703703"/>
    <w:rsid w:val="00705D98"/>
    <w:rsid w:val="007859F1"/>
    <w:rsid w:val="007D448E"/>
    <w:rsid w:val="00812FF9"/>
    <w:rsid w:val="008478B2"/>
    <w:rsid w:val="008820C4"/>
    <w:rsid w:val="009018A1"/>
    <w:rsid w:val="0098317D"/>
    <w:rsid w:val="009C16F7"/>
    <w:rsid w:val="00A10CFB"/>
    <w:rsid w:val="00A137D0"/>
    <w:rsid w:val="00A550CA"/>
    <w:rsid w:val="00A6487C"/>
    <w:rsid w:val="00A66BC1"/>
    <w:rsid w:val="00A97F16"/>
    <w:rsid w:val="00AA6811"/>
    <w:rsid w:val="00AB096C"/>
    <w:rsid w:val="00AB689A"/>
    <w:rsid w:val="00B119B0"/>
    <w:rsid w:val="00B45C0E"/>
    <w:rsid w:val="00B737B8"/>
    <w:rsid w:val="00BA5DA5"/>
    <w:rsid w:val="00BA67C1"/>
    <w:rsid w:val="00BD50C0"/>
    <w:rsid w:val="00CD3792"/>
    <w:rsid w:val="00EB6115"/>
    <w:rsid w:val="00F1760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9184"/>
  <w15:docId w15:val="{D0B8748D-4D98-4B5F-ADC6-714104C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Dadučová Hana</cp:lastModifiedBy>
  <cp:revision>2</cp:revision>
  <dcterms:created xsi:type="dcterms:W3CDTF">2023-11-13T16:31:00Z</dcterms:created>
  <dcterms:modified xsi:type="dcterms:W3CDTF">2023-11-13T16:31:00Z</dcterms:modified>
</cp:coreProperties>
</file>