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DE" w:rsidRPr="009D4CDE" w:rsidRDefault="009D4CDE" w:rsidP="009D4CDE">
      <w:r w:rsidRPr="009D4CDE">
        <w:rPr>
          <w:highlight w:val="cyan"/>
        </w:rPr>
        <w:t>TABULKA – žáci</w:t>
      </w:r>
      <w:r w:rsidRPr="009D4CDE">
        <w:t xml:space="preserve"> </w:t>
      </w:r>
    </w:p>
    <w:tbl>
      <w:tblPr>
        <w:tblW w:w="982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7"/>
        <w:gridCol w:w="3278"/>
        <w:gridCol w:w="4721"/>
      </w:tblGrid>
      <w:tr w:rsidR="009D4CDE" w:rsidRPr="009D4CDE" w:rsidTr="009D4CDE">
        <w:trPr>
          <w:trHeight w:val="399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4CDE" w:rsidRPr="009D4CDE" w:rsidRDefault="009D4CDE" w:rsidP="009D4CDE">
            <w:pPr>
              <w:rPr>
                <w:b/>
                <w:bCs/>
              </w:rPr>
            </w:pPr>
            <w:r w:rsidRPr="009D4CDE">
              <w:rPr>
                <w:b/>
                <w:bCs/>
              </w:rPr>
              <w:t>úspěšný žák - 19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D4CDE" w:rsidRPr="009D4CDE" w:rsidRDefault="009D4CDE" w:rsidP="009D4CDE">
            <w:pPr>
              <w:rPr>
                <w:b/>
                <w:bCs/>
              </w:rPr>
            </w:pPr>
            <w:r w:rsidRPr="009D4CDE">
              <w:rPr>
                <w:b/>
                <w:bCs/>
              </w:rPr>
              <w:t>škola</w:t>
            </w:r>
          </w:p>
        </w:tc>
        <w:tc>
          <w:tcPr>
            <w:tcW w:w="47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D4CDE" w:rsidRPr="009D4CDE" w:rsidRDefault="009D4CDE" w:rsidP="009D4CDE">
            <w:pPr>
              <w:rPr>
                <w:b/>
                <w:bCs/>
              </w:rPr>
            </w:pPr>
            <w:r w:rsidRPr="009D4CDE">
              <w:rPr>
                <w:b/>
                <w:bCs/>
              </w:rPr>
              <w:t>soutěž</w:t>
            </w:r>
          </w:p>
        </w:tc>
      </w:tr>
      <w:tr w:rsidR="009D4CDE" w:rsidRPr="009D4CDE" w:rsidTr="009D4CDE">
        <w:trPr>
          <w:trHeight w:val="1244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 xml:space="preserve">Jan </w:t>
            </w:r>
            <w:proofErr w:type="spellStart"/>
            <w:r w:rsidRPr="009D4CDE">
              <w:t>Herzig</w:t>
            </w:r>
            <w:proofErr w:type="spellEnd"/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 xml:space="preserve">Gymnázium J. Š. </w:t>
            </w:r>
            <w:proofErr w:type="spellStart"/>
            <w:r w:rsidRPr="009D4CDE">
              <w:t>Baara</w:t>
            </w:r>
            <w:proofErr w:type="spellEnd"/>
            <w:r w:rsidRPr="009D4CDE">
              <w:t>, Domažlice</w:t>
            </w:r>
          </w:p>
        </w:tc>
        <w:tc>
          <w:tcPr>
            <w:tcW w:w="4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za vzornou reprezentaci Plzeňského kraje na Mezinárodní olympiádě v astronomii a astrofyzice - junior (zisk zlaté medaile), 3. místo v celostátním kole Astronomické olympiády</w:t>
            </w:r>
          </w:p>
        </w:tc>
      </w:tr>
      <w:tr w:rsidR="009D4CDE" w:rsidRPr="009D4CDE" w:rsidTr="009D4CDE">
        <w:trPr>
          <w:trHeight w:val="933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Jakub Krutina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 xml:space="preserve">Gymnázium J. Š. </w:t>
            </w:r>
            <w:proofErr w:type="spellStart"/>
            <w:r w:rsidRPr="009D4CDE">
              <w:t>Baara</w:t>
            </w:r>
            <w:proofErr w:type="spellEnd"/>
            <w:r w:rsidRPr="009D4CDE">
              <w:t>, Domažlice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za vzornou reprezentaci Plzeňského kraje na Mezinárodní biologické olympiádě (zisk bronzové medaile), 1. místo v celostátním kole Biologické olympiády</w:t>
            </w:r>
          </w:p>
        </w:tc>
      </w:tr>
      <w:tr w:rsidR="009D4CDE" w:rsidRPr="009D4CDE" w:rsidTr="009D4CDE">
        <w:trPr>
          <w:trHeight w:val="622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Andrea Slívová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Masarykovo gymnázium, Plzeň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za vzornou reprezentaci Plzeňského kraje na Mezinárodní chemické olympiádě (zisk bronzové medaile)</w:t>
            </w:r>
          </w:p>
        </w:tc>
      </w:tr>
      <w:tr w:rsidR="009D4CDE" w:rsidRPr="009D4CDE" w:rsidTr="009D4CDE">
        <w:trPr>
          <w:trHeight w:val="429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Eduard Plic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Masarykovo gymnázium, Plzeň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1. místo v celostátním kole Středoškolské odborné činnosti, obor: Fyzika</w:t>
            </w:r>
          </w:p>
        </w:tc>
      </w:tr>
      <w:tr w:rsidR="009D4CDE" w:rsidRPr="009D4CDE" w:rsidTr="009D4CDE">
        <w:trPr>
          <w:trHeight w:val="492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4CDE" w:rsidRPr="009D4CDE" w:rsidRDefault="009D4CDE" w:rsidP="009D4CDE">
            <w:r w:rsidRPr="009D4CDE">
              <w:t>Petr Budil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Gymnázium a Střední odborná škola, Rokycany, Mládežníků 1115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1. místo v celostátním kole Středoškolské odborné činnosti, obor: Historie</w:t>
            </w:r>
          </w:p>
        </w:tc>
      </w:tr>
      <w:tr w:rsidR="009D4CDE" w:rsidRPr="009D4CDE" w:rsidTr="009D4CDE">
        <w:trPr>
          <w:trHeight w:val="711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 xml:space="preserve">Jiří </w:t>
            </w:r>
            <w:proofErr w:type="spellStart"/>
            <w:r w:rsidRPr="009D4CDE">
              <w:t>Sankot</w:t>
            </w:r>
            <w:proofErr w:type="spellEnd"/>
            <w:r w:rsidRPr="009D4CDE">
              <w:t xml:space="preserve"> a Adam Křen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Vyšší odborná škola a Střední průmyslová škola elektrotechnická, Plzeň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1. místo v celostátním kole Středoškolské odborné činnosti, obor: Elektrotechnika, elektronika a telekomunikace,</w:t>
            </w:r>
          </w:p>
          <w:p w:rsidR="009D4CDE" w:rsidRPr="009D4CDE" w:rsidRDefault="009D4CDE" w:rsidP="009D4CDE">
            <w:r w:rsidRPr="009D4CDE">
              <w:t xml:space="preserve">díky úspěchu byli nominováni do celorepublikové soutěže České hlavičky 2024 v kategorii FUTURA „Řešení pro budoucnost“ (před pár dny ji ovládli, takže je uvidíme i příští rok) </w:t>
            </w:r>
          </w:p>
        </w:tc>
      </w:tr>
      <w:tr w:rsidR="009D4CDE" w:rsidRPr="009D4CDE" w:rsidTr="009D4CDE">
        <w:trPr>
          <w:trHeight w:val="622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Lucie Schejbalová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 xml:space="preserve">ZŠ a MŠ Karla </w:t>
            </w:r>
            <w:proofErr w:type="spellStart"/>
            <w:r w:rsidRPr="009D4CDE">
              <w:t>Klostermanna</w:t>
            </w:r>
            <w:proofErr w:type="spellEnd"/>
            <w:r w:rsidRPr="009D4CDE">
              <w:t xml:space="preserve"> Železná Ruda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1. místo v celostátním kole Soutěže v německém jazyce</w:t>
            </w:r>
          </w:p>
        </w:tc>
      </w:tr>
      <w:tr w:rsidR="009D4CDE" w:rsidRPr="009D4CDE" w:rsidTr="009D4CDE">
        <w:trPr>
          <w:trHeight w:val="622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proofErr w:type="spellStart"/>
            <w:r w:rsidRPr="009D4CDE">
              <w:t>Anastasiia</w:t>
            </w:r>
            <w:proofErr w:type="spellEnd"/>
            <w:r w:rsidRPr="009D4CDE">
              <w:t xml:space="preserve"> </w:t>
            </w:r>
            <w:proofErr w:type="spellStart"/>
            <w:r w:rsidRPr="009D4CDE">
              <w:t>Kiziun</w:t>
            </w:r>
            <w:proofErr w:type="spellEnd"/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Střední odborná škola obchodu, užitého umění a designu, Plzeň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1. místo v celostátním kole Soutěže v ruském jazyce</w:t>
            </w:r>
          </w:p>
        </w:tc>
      </w:tr>
      <w:tr w:rsidR="009D4CDE" w:rsidRPr="009D4CDE" w:rsidTr="009D4CDE">
        <w:trPr>
          <w:trHeight w:val="622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Viktorie Snášelová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Masarykovo gymnázium, Plzeň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1. místo v celostátním kole Astronomické olympiády</w:t>
            </w:r>
          </w:p>
        </w:tc>
      </w:tr>
      <w:tr w:rsidR="009D4CDE" w:rsidRPr="009D4CDE" w:rsidTr="009D4CDE">
        <w:trPr>
          <w:trHeight w:val="622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Jakub Krutina, Ivan Pavle a Zuzana Fosterová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 xml:space="preserve">Gymnázium J. Š. </w:t>
            </w:r>
            <w:proofErr w:type="spellStart"/>
            <w:r w:rsidRPr="009D4CDE">
              <w:t>Baara</w:t>
            </w:r>
            <w:proofErr w:type="spellEnd"/>
            <w:r w:rsidRPr="009D4CDE">
              <w:t>, Domažlice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1. místo v celostátním kole Ekologické olympiády</w:t>
            </w:r>
          </w:p>
        </w:tc>
      </w:tr>
      <w:tr w:rsidR="009D4CDE" w:rsidRPr="009D4CDE" w:rsidTr="009D4CDE">
        <w:trPr>
          <w:trHeight w:val="622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Ondřej Vaněk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Gymnázium a Střední odborná škola, Rokycany, Mládežníků 1115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2. místo v celostátním kole Biologické olympiády</w:t>
            </w:r>
          </w:p>
        </w:tc>
      </w:tr>
      <w:tr w:rsidR="009D4CDE" w:rsidRPr="009D4CDE" w:rsidTr="009D4CDE">
        <w:trPr>
          <w:trHeight w:val="622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Filip Kropáč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Gymnázium a Střední odborná škola, Plasy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2. místo v celostátním kole Soutěže v německém jazyce</w:t>
            </w:r>
          </w:p>
        </w:tc>
      </w:tr>
      <w:tr w:rsidR="009D4CDE" w:rsidRPr="009D4CDE" w:rsidTr="009D4CDE">
        <w:trPr>
          <w:trHeight w:val="622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lastRenderedPageBreak/>
              <w:t>David Rada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Gymnázium Luďka Pika, Plzeň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2. místo v celostátním kole Soutěže ve španělském jazyce</w:t>
            </w:r>
          </w:p>
        </w:tc>
      </w:tr>
      <w:tr w:rsidR="009D4CDE" w:rsidRPr="009D4CDE" w:rsidTr="009D4CDE">
        <w:trPr>
          <w:trHeight w:val="622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Mariana Hamáčková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Gymnázium Luďka Pika, Plzeň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2. místo v celostátním kole Soutěže ve španělském jazyce</w:t>
            </w:r>
          </w:p>
        </w:tc>
      </w:tr>
      <w:tr w:rsidR="009D4CDE" w:rsidRPr="009D4CDE" w:rsidTr="009D4CDE">
        <w:trPr>
          <w:trHeight w:val="622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 xml:space="preserve">Eliška </w:t>
            </w:r>
            <w:proofErr w:type="spellStart"/>
            <w:r w:rsidRPr="009D4CDE">
              <w:t>Aloyová</w:t>
            </w:r>
            <w:proofErr w:type="spellEnd"/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Střední odborná škola obchodu, užitého umění a designu, Plzeň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2. místo v celostátním kole Soutěže v ruském jazyce</w:t>
            </w:r>
          </w:p>
        </w:tc>
      </w:tr>
      <w:tr w:rsidR="009D4CDE" w:rsidRPr="009D4CDE" w:rsidTr="009D4CDE">
        <w:trPr>
          <w:trHeight w:val="622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Jan Pavlas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Gymnázium a Střední odborná škola, Rokycany, Mládežníků 1115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3. místo v celostátním kole Středoškolské odborné činnosti, obor: Zemědělství, potravinářství, lesní a vodní hospodářství</w:t>
            </w:r>
          </w:p>
        </w:tc>
      </w:tr>
      <w:tr w:rsidR="009D4CDE" w:rsidRPr="009D4CDE" w:rsidTr="009D4CDE">
        <w:trPr>
          <w:trHeight w:val="622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 xml:space="preserve">Anna Krebsová 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Gymnázia, Plzeň, Mikulášské nám. 23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 xml:space="preserve">členka týmu LASAR se podílela na zisku dvou ze tří cen v mezinárodní soutěži </w:t>
            </w:r>
            <w:proofErr w:type="spellStart"/>
            <w:r w:rsidRPr="009D4CDE">
              <w:t>Conrad</w:t>
            </w:r>
            <w:proofErr w:type="spellEnd"/>
            <w:r w:rsidRPr="009D4CDE">
              <w:t xml:space="preserve"> </w:t>
            </w:r>
            <w:proofErr w:type="spellStart"/>
            <w:r w:rsidRPr="009D4CDE">
              <w:t>Challenge</w:t>
            </w:r>
            <w:proofErr w:type="spellEnd"/>
            <w:r w:rsidRPr="009D4CDE">
              <w:t xml:space="preserve"> týkající se kosmonautiky, letectví a vesmíru  v americkém Houstonu</w:t>
            </w:r>
          </w:p>
        </w:tc>
      </w:tr>
    </w:tbl>
    <w:p w:rsidR="009D4CDE" w:rsidRPr="009D4CDE" w:rsidRDefault="009D4CDE" w:rsidP="009D4CDE"/>
    <w:p w:rsidR="009D4CDE" w:rsidRPr="009D4CDE" w:rsidRDefault="009D4CDE" w:rsidP="009D4CDE">
      <w:r w:rsidRPr="009D4CDE">
        <w:t>TABULKA – učitelé</w:t>
      </w:r>
    </w:p>
    <w:tbl>
      <w:tblPr>
        <w:tblW w:w="1019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3400"/>
        <w:gridCol w:w="4536"/>
      </w:tblGrid>
      <w:tr w:rsidR="009D4CDE" w:rsidRPr="009D4CDE" w:rsidTr="005C3B2D">
        <w:trPr>
          <w:trHeight w:val="3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4CDE" w:rsidRPr="009D4CDE" w:rsidRDefault="009D4CDE" w:rsidP="009D4CDE">
            <w:pPr>
              <w:rPr>
                <w:b/>
                <w:bCs/>
              </w:rPr>
            </w:pPr>
            <w:r w:rsidRPr="009D4CDE">
              <w:rPr>
                <w:b/>
                <w:bCs/>
              </w:rPr>
              <w:t>pedagog úspěšného žáka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D4CDE" w:rsidRPr="009D4CDE" w:rsidRDefault="009D4CDE" w:rsidP="009D4CDE">
            <w:pPr>
              <w:rPr>
                <w:b/>
                <w:bCs/>
              </w:rPr>
            </w:pPr>
            <w:r w:rsidRPr="009D4CDE">
              <w:rPr>
                <w:b/>
                <w:bCs/>
              </w:rPr>
              <w:t>škola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D4CDE" w:rsidRPr="009D4CDE" w:rsidRDefault="009D4CDE" w:rsidP="009D4CDE">
            <w:pPr>
              <w:rPr>
                <w:b/>
                <w:bCs/>
              </w:rPr>
            </w:pPr>
            <w:r w:rsidRPr="009D4CDE">
              <w:rPr>
                <w:b/>
                <w:bCs/>
              </w:rPr>
              <w:t>soutěž</w:t>
            </w:r>
          </w:p>
        </w:tc>
      </w:tr>
      <w:tr w:rsidR="009D4CDE" w:rsidRPr="009D4CDE" w:rsidTr="005C3B2D">
        <w:trPr>
          <w:trHeight w:val="64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Mgr. Jana Žáková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 xml:space="preserve">Gymnázium J. Š. </w:t>
            </w:r>
            <w:proofErr w:type="spellStart"/>
            <w:r w:rsidRPr="009D4CDE">
              <w:t>Baara</w:t>
            </w:r>
            <w:proofErr w:type="spellEnd"/>
            <w:r w:rsidRPr="009D4CDE">
              <w:t>, Domažlice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za podporu a přípravu žáka na Astronomickou olympiádu</w:t>
            </w:r>
          </w:p>
        </w:tc>
      </w:tr>
      <w:tr w:rsidR="009D4CDE" w:rsidRPr="009D4CDE" w:rsidTr="005C3B2D">
        <w:trPr>
          <w:trHeight w:val="6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Mgr. Tomáš Javorský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 xml:space="preserve">Gymnázium J. Š. </w:t>
            </w:r>
            <w:proofErr w:type="spellStart"/>
            <w:r w:rsidRPr="009D4CDE">
              <w:t>Baara</w:t>
            </w:r>
            <w:proofErr w:type="spellEnd"/>
            <w:r w:rsidRPr="009D4CDE">
              <w:t>, Domažlice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za přípravu žáků na Biologickou a Ekologickou olympiádu</w:t>
            </w:r>
          </w:p>
        </w:tc>
      </w:tr>
      <w:tr w:rsidR="009D4CDE" w:rsidRPr="009D4CDE" w:rsidTr="005C3B2D">
        <w:trPr>
          <w:trHeight w:val="6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 xml:space="preserve">Mgr. Jana </w:t>
            </w:r>
            <w:proofErr w:type="spellStart"/>
            <w:r w:rsidRPr="009D4CDE">
              <w:t>Brichtová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Masarykovo gymnázium, Plzeň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za přípravu žákyně na Chemickou olympiádu</w:t>
            </w:r>
          </w:p>
        </w:tc>
      </w:tr>
      <w:tr w:rsidR="009D4CDE" w:rsidRPr="009D4CDE" w:rsidTr="005C3B2D">
        <w:trPr>
          <w:trHeight w:val="6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Mgr. Jan Anderle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 xml:space="preserve">Gymnázium J. Š. </w:t>
            </w:r>
            <w:proofErr w:type="spellStart"/>
            <w:r w:rsidRPr="009D4CDE">
              <w:t>Baara</w:t>
            </w:r>
            <w:proofErr w:type="spellEnd"/>
            <w:r w:rsidRPr="009D4CDE">
              <w:t>, Domažlice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za přípravu žáků na Ekologickou olympiádu, děkovný list převezme paní ředitelka: Mgr. Jana Štenglová</w:t>
            </w:r>
          </w:p>
        </w:tc>
      </w:tr>
      <w:tr w:rsidR="009D4CDE" w:rsidRPr="009D4CDE" w:rsidTr="005C3B2D">
        <w:trPr>
          <w:trHeight w:val="6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RNDr. Miroslav Randa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Masarykovo gymnázium, Plzeň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za přípravu žáků na Středoškolskou odbornou činnost a Astronomickou olympiádu</w:t>
            </w:r>
          </w:p>
        </w:tc>
      </w:tr>
      <w:tr w:rsidR="009D4CDE" w:rsidRPr="009D4CDE" w:rsidTr="005C3B2D">
        <w:trPr>
          <w:trHeight w:val="6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Josef Fořt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Vyšší odborná škola a Střední průmyslová škola elektrotechnická, Plzeň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za přípravu žáků na Středoškolskou odbornou činnost</w:t>
            </w:r>
          </w:p>
        </w:tc>
      </w:tr>
      <w:tr w:rsidR="009D4CDE" w:rsidRPr="009D4CDE" w:rsidTr="005C3B2D">
        <w:trPr>
          <w:trHeight w:val="6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Jan Drexler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Vyšší odborná škola a Střední průmyslová škola elektrotechnická, Plzeň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za přípravu žáků na Středoškolskou odbornou činnost</w:t>
            </w:r>
          </w:p>
        </w:tc>
      </w:tr>
      <w:tr w:rsidR="009D4CDE" w:rsidRPr="009D4CDE" w:rsidTr="005C3B2D">
        <w:trPr>
          <w:trHeight w:val="6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Mgr. Zdeněk Záhrobský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Gymnázium a Střední odborná škola, Rokycany, Mládežníků 1115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za přípravu žáka na Středoškolskou odbornou činnost</w:t>
            </w:r>
          </w:p>
        </w:tc>
      </w:tr>
      <w:tr w:rsidR="009D4CDE" w:rsidRPr="009D4CDE" w:rsidTr="005C3B2D">
        <w:trPr>
          <w:trHeight w:val="6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RNDr. Stanislava Mayerová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Gymnázium a Střední odborná škola, Rokycany, Mládežníků 1115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za přípravu žáka na Biologickou olympiádu</w:t>
            </w:r>
          </w:p>
        </w:tc>
      </w:tr>
      <w:tr w:rsidR="009D4CDE" w:rsidRPr="009D4CDE" w:rsidTr="005C3B2D">
        <w:trPr>
          <w:trHeight w:val="6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lastRenderedPageBreak/>
              <w:t>Mgr. Vladimír Valach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Gymnázium a Střední odborná škola, Rokycany, Mládežníků 1115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za přípravu žáka na Středoškolskou odbornou činnost</w:t>
            </w:r>
          </w:p>
        </w:tc>
      </w:tr>
      <w:tr w:rsidR="009D4CDE" w:rsidRPr="009D4CDE" w:rsidTr="005C3B2D">
        <w:trPr>
          <w:trHeight w:val="6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Mgr. Hana Kubálková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Střední odborná škola obchodu, užitého umění a designu, Plzeň, Nerudova 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za přípravu žákyň na Soutěž v ruském jazyce</w:t>
            </w:r>
          </w:p>
        </w:tc>
      </w:tr>
      <w:tr w:rsidR="009D4CDE" w:rsidRPr="009D4CDE" w:rsidTr="005C3B2D">
        <w:trPr>
          <w:trHeight w:val="6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Mgr. Kateřina Červená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 xml:space="preserve">ZŠ a MŠ Karla </w:t>
            </w:r>
            <w:proofErr w:type="spellStart"/>
            <w:r w:rsidRPr="009D4CDE">
              <w:t>Klostermanna</w:t>
            </w:r>
            <w:proofErr w:type="spellEnd"/>
            <w:r w:rsidRPr="009D4CDE">
              <w:t xml:space="preserve"> Železná Ruda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za přípravu žákyně na Soutěž v německém jazyce, děkovný list převezme pan ředitel: Mgr. Ctirad Drahorád</w:t>
            </w:r>
          </w:p>
        </w:tc>
      </w:tr>
      <w:tr w:rsidR="009D4CDE" w:rsidRPr="009D4CDE" w:rsidTr="005C3B2D">
        <w:trPr>
          <w:trHeight w:val="6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 xml:space="preserve">Mgr. Isabel </w:t>
            </w:r>
            <w:proofErr w:type="spellStart"/>
            <w:r w:rsidRPr="009D4CDE">
              <w:t>Contreras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Gymnázium Luďka Pika, Plzeň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za přípravu žáka na Soutěž ve španělském jazyce</w:t>
            </w:r>
          </w:p>
        </w:tc>
      </w:tr>
      <w:tr w:rsidR="009D4CDE" w:rsidRPr="009D4CDE" w:rsidTr="005C3B2D">
        <w:trPr>
          <w:trHeight w:val="6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 xml:space="preserve">Lic. Laura </w:t>
            </w:r>
            <w:proofErr w:type="spellStart"/>
            <w:r w:rsidRPr="009D4CDE">
              <w:t>Gandoy</w:t>
            </w:r>
            <w:proofErr w:type="spellEnd"/>
            <w:r w:rsidRPr="009D4CDE">
              <w:t xml:space="preserve"> </w:t>
            </w:r>
            <w:proofErr w:type="spellStart"/>
            <w:r w:rsidRPr="009D4CDE">
              <w:t>Muñoz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Gymnázium Luďka Pika, Plzeň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za přípravu žáka na Soutěž ve španělském jazyce</w:t>
            </w:r>
          </w:p>
        </w:tc>
      </w:tr>
      <w:tr w:rsidR="009D4CDE" w:rsidRPr="009D4CDE" w:rsidTr="005C3B2D">
        <w:trPr>
          <w:trHeight w:val="6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PaedDr. Ivana Bicanová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Gymnázium a Střední odborná škola, Plasy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CDE" w:rsidRPr="009D4CDE" w:rsidRDefault="009D4CDE" w:rsidP="009D4CDE">
            <w:r w:rsidRPr="009D4CDE">
              <w:t>za přípravu žáka na Soutěž v německém jazyce</w:t>
            </w:r>
          </w:p>
        </w:tc>
      </w:tr>
      <w:tr w:rsidR="009D4CDE" w:rsidRPr="009D4CDE" w:rsidTr="005C3B2D">
        <w:trPr>
          <w:trHeight w:val="6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Mgr. Jana Riegerová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>Gymnázium, Plzeň, Mikulášské nám. 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CDE" w:rsidRPr="009D4CDE" w:rsidRDefault="009D4CDE" w:rsidP="009D4CDE">
            <w:r w:rsidRPr="009D4CDE">
              <w:t xml:space="preserve">za podporu žákyně v soutěži </w:t>
            </w:r>
            <w:proofErr w:type="spellStart"/>
            <w:r w:rsidRPr="009D4CDE">
              <w:t>Conrad</w:t>
            </w:r>
            <w:proofErr w:type="spellEnd"/>
            <w:r w:rsidRPr="009D4CDE">
              <w:t xml:space="preserve"> </w:t>
            </w:r>
            <w:proofErr w:type="spellStart"/>
            <w:r w:rsidRPr="009D4CDE">
              <w:t>Challenge</w:t>
            </w:r>
            <w:proofErr w:type="spellEnd"/>
          </w:p>
        </w:tc>
      </w:tr>
    </w:tbl>
    <w:p w:rsidR="00552FC2" w:rsidRDefault="00552FC2" w:rsidP="009D4CDE"/>
    <w:p w:rsidR="009D4CDE" w:rsidRPr="009D4CDE" w:rsidRDefault="009D4CDE" w:rsidP="009D4CDE">
      <w:bookmarkStart w:id="0" w:name="_GoBack"/>
      <w:bookmarkEnd w:id="0"/>
      <w:r w:rsidRPr="009D4CDE">
        <w:t>TABULKA – střední školy</w:t>
      </w: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9D4CDE" w:rsidRPr="009D4CDE" w:rsidTr="005C3B2D">
        <w:trPr>
          <w:trHeight w:val="63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4CDE" w:rsidRPr="009D4CDE" w:rsidRDefault="009D4CDE" w:rsidP="009D4CDE">
            <w:r w:rsidRPr="009D4CDE">
              <w:rPr>
                <w:b/>
              </w:rPr>
              <w:t xml:space="preserve">Gymnázium J. Š. </w:t>
            </w:r>
            <w:proofErr w:type="spellStart"/>
            <w:r w:rsidRPr="009D4CDE">
              <w:rPr>
                <w:b/>
              </w:rPr>
              <w:t>Baara</w:t>
            </w:r>
            <w:proofErr w:type="spellEnd"/>
            <w:r w:rsidRPr="009D4CDE">
              <w:rPr>
                <w:b/>
              </w:rPr>
              <w:t xml:space="preserve"> Domažlice</w:t>
            </w:r>
            <w:r w:rsidRPr="009D4CDE">
              <w:t xml:space="preserve"> získává šek na 102 600 Kč za úspěchy žáků v mezinárodním (zlatá medaile) a celostátním kole Astronomické olympiády (3. místo), v mezinárodním kole (bronz) a celostátním kole (1. místo) Biologické olympiády a národním kole Ekologické olympiády (1. místo), převezme ředitelka Mgr. Jana Štenglová</w:t>
            </w:r>
          </w:p>
        </w:tc>
      </w:tr>
      <w:tr w:rsidR="009D4CDE" w:rsidRPr="009D4CDE" w:rsidTr="005C3B2D">
        <w:trPr>
          <w:trHeight w:val="63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4CDE" w:rsidRPr="009D4CDE" w:rsidRDefault="009D4CDE" w:rsidP="009D4CDE">
            <w:r w:rsidRPr="009D4CDE">
              <w:rPr>
                <w:b/>
              </w:rPr>
              <w:t>Masarykovo gymnázium Plzeň</w:t>
            </w:r>
            <w:r w:rsidRPr="009D4CDE">
              <w:t xml:space="preserve"> získává šek na 59 400 Kč za úspěchy žáků v mezinárodním kole Chemické olympiády (bronzová medaile), v národním kole Středoškolské odborné činnosti (1. místo) a celostátním kole Astronomické olympiády (1. místo), převezme ředitel Mgr. Radim Skočný</w:t>
            </w:r>
          </w:p>
        </w:tc>
      </w:tr>
      <w:tr w:rsidR="009D4CDE" w:rsidRPr="009D4CDE" w:rsidTr="005C3B2D">
        <w:trPr>
          <w:trHeight w:val="585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4CDE" w:rsidRPr="009D4CDE" w:rsidRDefault="009D4CDE" w:rsidP="009D4CDE">
            <w:r w:rsidRPr="009D4CDE">
              <w:rPr>
                <w:b/>
              </w:rPr>
              <w:t>Gymnázium a Střední odborná škola Rokycany</w:t>
            </w:r>
            <w:r w:rsidRPr="009D4CDE">
              <w:t xml:space="preserve"> získává šek na 32 400 Kč za úspěchy žáků v celostátním kole Středoškolské odborné činnosti (1. a 3. místo) a Biologické olympiády (2. místo), převezme ředitel RNDr. Pavel Vlach, Ph.D.</w:t>
            </w:r>
          </w:p>
        </w:tc>
      </w:tr>
      <w:tr w:rsidR="009D4CDE" w:rsidRPr="009D4CDE" w:rsidTr="005C3B2D">
        <w:trPr>
          <w:trHeight w:val="585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D4CDE" w:rsidRPr="009D4CDE" w:rsidRDefault="009D4CDE" w:rsidP="009D4CDE">
            <w:r w:rsidRPr="009D4CDE">
              <w:rPr>
                <w:b/>
              </w:rPr>
              <w:t>Střední odborná škola obchodu, užitého umění a designu v Plzni</w:t>
            </w:r>
            <w:r w:rsidRPr="009D4CDE">
              <w:t xml:space="preserve"> získává šek na 27 000 Kč za úspěchy žákyň v celostátním kole Soutěže v ruském jazyce (1. a 2. místo), převezme ředitelka Mgr. Marie </w:t>
            </w:r>
            <w:proofErr w:type="spellStart"/>
            <w:r w:rsidRPr="009D4CDE">
              <w:t>Klesová</w:t>
            </w:r>
            <w:proofErr w:type="spellEnd"/>
          </w:p>
        </w:tc>
      </w:tr>
      <w:tr w:rsidR="009D4CDE" w:rsidRPr="009D4CDE" w:rsidTr="005C3B2D">
        <w:trPr>
          <w:trHeight w:val="585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D4CDE" w:rsidRPr="009D4CDE" w:rsidRDefault="009D4CDE" w:rsidP="009D4CDE">
            <w:r w:rsidRPr="009D4CDE">
              <w:rPr>
                <w:b/>
              </w:rPr>
              <w:t>Gymnázium Luďka Pika v Plzni</w:t>
            </w:r>
            <w:r w:rsidRPr="009D4CDE">
              <w:t xml:space="preserve"> získává šek na 21 600 Kč za úspěchy žáků v celostátním kole Soutěže ve španělském jazyce (2x  2. místo), převezme ředitel Mgr. Aleš Janoušek</w:t>
            </w:r>
          </w:p>
        </w:tc>
      </w:tr>
      <w:tr w:rsidR="009D4CDE" w:rsidRPr="009D4CDE" w:rsidTr="005C3B2D">
        <w:trPr>
          <w:trHeight w:val="585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D4CDE" w:rsidRPr="009D4CDE" w:rsidRDefault="009D4CDE" w:rsidP="009D4CDE">
            <w:r w:rsidRPr="009D4CDE">
              <w:rPr>
                <w:b/>
              </w:rPr>
              <w:t>Vyšší odborná škola a Střední průmyslová škola elektrotechnická v Plzni</w:t>
            </w:r>
            <w:r w:rsidRPr="009D4CDE">
              <w:t xml:space="preserve"> získává šek na 16 200 Kč za úspěchy žáků v celostátním kole Středoškolské odborné činnosti (1. místo), převezme zástupkyně ředitele Ing. Šárka Blechová, Ph.D.   </w:t>
            </w:r>
          </w:p>
        </w:tc>
      </w:tr>
      <w:tr w:rsidR="009D4CDE" w:rsidRPr="009D4CDE" w:rsidTr="005C3B2D">
        <w:trPr>
          <w:trHeight w:val="645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4CDE" w:rsidRPr="009D4CDE" w:rsidRDefault="009D4CDE" w:rsidP="009D4CDE">
            <w:r w:rsidRPr="009D4CDE">
              <w:rPr>
                <w:b/>
              </w:rPr>
              <w:t>Gymnázium a Střední odborná škola, Plasy</w:t>
            </w:r>
            <w:r w:rsidRPr="009D4CDE">
              <w:t xml:space="preserve"> získává šek na 10 800 Kč za úspěch žáka v celostátním kole Soutěže v německém jazyce (2. místo), převezme ředitelka Mgr. Markéta Lorenzová</w:t>
            </w:r>
          </w:p>
        </w:tc>
      </w:tr>
    </w:tbl>
    <w:p w:rsidR="00E50960" w:rsidRDefault="00E50960"/>
    <w:sectPr w:rsidR="00E5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C2"/>
    <w:rsid w:val="00186B7F"/>
    <w:rsid w:val="00226AB4"/>
    <w:rsid w:val="003616C2"/>
    <w:rsid w:val="00552FC2"/>
    <w:rsid w:val="009117E9"/>
    <w:rsid w:val="0092502C"/>
    <w:rsid w:val="009D4CDE"/>
    <w:rsid w:val="00A16F86"/>
    <w:rsid w:val="00BA0BB3"/>
    <w:rsid w:val="00C0780C"/>
    <w:rsid w:val="00E5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2986"/>
  <w15:chartTrackingRefBased/>
  <w15:docId w15:val="{AF2A40DF-47CD-459D-94D1-3859A921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B1207-BE78-4F18-84C2-4DB5280C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925</Words>
  <Characters>5458</Characters>
  <Application>Microsoft Office Word</Application>
  <DocSecurity>0</DocSecurity>
  <Lines>45</Lines>
  <Paragraphs>12</Paragraphs>
  <ScaleCrop>false</ScaleCrop>
  <Company>Plzeňský kraj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Mertlová Eva</dc:creator>
  <cp:keywords/>
  <dc:description/>
  <cp:lastModifiedBy>Mertlová Eva</cp:lastModifiedBy>
  <cp:revision>3</cp:revision>
  <dcterms:created xsi:type="dcterms:W3CDTF">2024-10-07T07:44:00Z</dcterms:created>
  <dcterms:modified xsi:type="dcterms:W3CDTF">2024-10-07T07:49:00Z</dcterms:modified>
</cp:coreProperties>
</file>